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A9B8E" w14:textId="77777777" w:rsidR="000516FF" w:rsidRDefault="000516FF" w:rsidP="000516FF">
      <w:pPr>
        <w:pStyle w:val="Titleofpaper"/>
      </w:pPr>
      <w:bookmarkStart w:id="0" w:name="_Hlk534565428"/>
      <w:r>
        <w:t>Título do artigo</w:t>
      </w:r>
    </w:p>
    <w:p w14:paraId="4DEE7DD6" w14:textId="4367418E" w:rsidR="000516FF" w:rsidRPr="00EF322D" w:rsidRDefault="00EF322D" w:rsidP="000516FF">
      <w:pPr>
        <w:pStyle w:val="Autores-nomes"/>
        <w:rPr>
          <w:color w:val="000000" w:themeColor="text1"/>
        </w:rPr>
      </w:pPr>
      <w:r w:rsidRPr="00EF322D">
        <w:rPr>
          <w:color w:val="000000" w:themeColor="text1"/>
        </w:rPr>
        <w:t>Autor1</w:t>
      </w:r>
      <w:r w:rsidRPr="00EF322D">
        <w:rPr>
          <w:color w:val="000000" w:themeColor="text1"/>
          <w:vertAlign w:val="superscript"/>
        </w:rPr>
        <w:t>a</w:t>
      </w:r>
      <w:r w:rsidRPr="00EF322D">
        <w:rPr>
          <w:color w:val="000000" w:themeColor="text1"/>
        </w:rPr>
        <w:t>, Autor</w:t>
      </w:r>
      <w:r>
        <w:rPr>
          <w:color w:val="000000" w:themeColor="text1"/>
        </w:rPr>
        <w:t xml:space="preserve"> 2</w:t>
      </w:r>
      <w:proofErr w:type="gramStart"/>
      <w:r w:rsidRPr="00EF322D">
        <w:rPr>
          <w:color w:val="000000" w:themeColor="text1"/>
          <w:vertAlign w:val="superscript"/>
        </w:rPr>
        <w:t>b</w:t>
      </w:r>
      <w:r>
        <w:rPr>
          <w:color w:val="000000" w:themeColor="text1"/>
          <w:vertAlign w:val="superscript"/>
        </w:rPr>
        <w:t xml:space="preserve"> </w:t>
      </w:r>
      <w:r>
        <w:rPr>
          <w:color w:val="000000" w:themeColor="text1"/>
        </w:rPr>
        <w:t>,</w:t>
      </w:r>
      <w:proofErr w:type="gramEnd"/>
      <w:r>
        <w:rPr>
          <w:color w:val="000000" w:themeColor="text1"/>
        </w:rPr>
        <w:t xml:space="preserve"> ...</w:t>
      </w:r>
    </w:p>
    <w:p w14:paraId="146A7DCF" w14:textId="77777777" w:rsidR="000516FF" w:rsidRDefault="000516FF" w:rsidP="000516FF">
      <w:pPr>
        <w:pStyle w:val="Submetidoeaprovado"/>
      </w:pPr>
    </w:p>
    <w:p w14:paraId="3869C308" w14:textId="5DAF49E1" w:rsidR="00EF322D" w:rsidRDefault="00EF322D" w:rsidP="000516FF">
      <w:pPr>
        <w:pStyle w:val="Submetidoeaprovado"/>
        <w:rPr>
          <w:i w:val="0"/>
          <w:iCs/>
          <w:sz w:val="18"/>
          <w:szCs w:val="22"/>
        </w:rPr>
      </w:pPr>
      <w:r>
        <w:rPr>
          <w:i w:val="0"/>
          <w:iCs/>
          <w:sz w:val="18"/>
          <w:szCs w:val="22"/>
          <w:vertAlign w:val="superscript"/>
        </w:rPr>
        <w:t>a</w:t>
      </w:r>
      <w:r w:rsidRPr="00EF322D">
        <w:rPr>
          <w:i w:val="0"/>
          <w:iCs/>
          <w:sz w:val="18"/>
          <w:szCs w:val="22"/>
        </w:rPr>
        <w:t xml:space="preserve"> </w:t>
      </w:r>
      <w:r>
        <w:rPr>
          <w:i w:val="0"/>
          <w:iCs/>
          <w:sz w:val="18"/>
          <w:szCs w:val="22"/>
        </w:rPr>
        <w:t>Universidade, Departamento, Localização</w:t>
      </w:r>
    </w:p>
    <w:p w14:paraId="7BEEC226" w14:textId="288D9650" w:rsidR="00EF322D" w:rsidRPr="00EF322D" w:rsidRDefault="00EF322D" w:rsidP="00EF322D">
      <w:pPr>
        <w:pStyle w:val="Submetidoeaprovado"/>
        <w:spacing w:after="120"/>
        <w:rPr>
          <w:i w:val="0"/>
          <w:iCs/>
          <w:sz w:val="18"/>
          <w:szCs w:val="22"/>
        </w:rPr>
      </w:pPr>
      <w:r>
        <w:rPr>
          <w:i w:val="0"/>
          <w:iCs/>
          <w:sz w:val="18"/>
          <w:szCs w:val="22"/>
        </w:rPr>
        <w:t>E-mail:</w:t>
      </w:r>
    </w:p>
    <w:p w14:paraId="509E7351" w14:textId="2BF15DB2" w:rsidR="00EF322D" w:rsidRDefault="00EF322D" w:rsidP="00EF322D">
      <w:pPr>
        <w:pStyle w:val="Submetidoeaprovado"/>
        <w:rPr>
          <w:i w:val="0"/>
          <w:iCs/>
          <w:sz w:val="18"/>
          <w:szCs w:val="22"/>
        </w:rPr>
      </w:pPr>
      <w:r>
        <w:rPr>
          <w:i w:val="0"/>
          <w:iCs/>
          <w:sz w:val="18"/>
          <w:szCs w:val="22"/>
          <w:vertAlign w:val="superscript"/>
        </w:rPr>
        <w:t>b</w:t>
      </w:r>
      <w:r w:rsidRPr="00EF322D">
        <w:rPr>
          <w:i w:val="0"/>
          <w:iCs/>
          <w:sz w:val="18"/>
          <w:szCs w:val="22"/>
        </w:rPr>
        <w:t xml:space="preserve"> </w:t>
      </w:r>
      <w:r>
        <w:rPr>
          <w:i w:val="0"/>
          <w:iCs/>
          <w:sz w:val="18"/>
          <w:szCs w:val="22"/>
        </w:rPr>
        <w:t>Universidade, Departamento, Localização</w:t>
      </w:r>
    </w:p>
    <w:p w14:paraId="69BAD678" w14:textId="77777777" w:rsidR="00EF322D" w:rsidRPr="00EF322D" w:rsidRDefault="00EF322D" w:rsidP="00EF322D">
      <w:pPr>
        <w:pStyle w:val="Submetidoeaprovado"/>
        <w:spacing w:after="120"/>
        <w:rPr>
          <w:i w:val="0"/>
          <w:iCs/>
          <w:sz w:val="18"/>
          <w:szCs w:val="22"/>
        </w:rPr>
      </w:pPr>
      <w:r>
        <w:rPr>
          <w:i w:val="0"/>
          <w:iCs/>
          <w:sz w:val="18"/>
          <w:szCs w:val="22"/>
        </w:rPr>
        <w:t>E-mail:</w:t>
      </w:r>
    </w:p>
    <w:p w14:paraId="7B11D7CF" w14:textId="77777777" w:rsidR="00EF322D" w:rsidRDefault="00EF322D" w:rsidP="000516FF">
      <w:pPr>
        <w:pStyle w:val="Submetidoeaprovado"/>
      </w:pPr>
    </w:p>
    <w:p w14:paraId="70D072E4" w14:textId="77777777" w:rsidR="000516FF" w:rsidRDefault="000516FF" w:rsidP="000516FF">
      <w:pPr>
        <w:pStyle w:val="Resumo"/>
      </w:pPr>
    </w:p>
    <w:p w14:paraId="07D478A3" w14:textId="77777777" w:rsidR="000516FF" w:rsidRDefault="000516FF" w:rsidP="001C2CB3">
      <w:pPr>
        <w:pStyle w:val="Resumo"/>
        <w:rPr>
          <w:color w:val="000000"/>
          <w:lang w:val="en-US"/>
        </w:rPr>
      </w:pPr>
      <w:r>
        <w:rPr>
          <w:b/>
        </w:rPr>
        <w:t xml:space="preserve">Resumo. </w:t>
      </w:r>
      <w:proofErr w:type="spellStart"/>
      <w:r>
        <w:t>Máx</w:t>
      </w:r>
      <w:proofErr w:type="spellEnd"/>
      <w:r>
        <w:t xml:space="preserve">. 200 palavras.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rsidRPr="00664C06">
        <w:t>eiusmod</w:t>
      </w:r>
      <w:proofErr w:type="spellEnd"/>
      <w:r w:rsidRPr="00664C06">
        <w:t xml:space="preserve"> </w:t>
      </w:r>
      <w:proofErr w:type="spellStart"/>
      <w:r w:rsidRPr="00664C06">
        <w:t>tempor</w:t>
      </w:r>
      <w:proofErr w:type="spellEnd"/>
      <w:r w:rsidRPr="00664C06">
        <w:t xml:space="preserve"> </w:t>
      </w:r>
      <w:proofErr w:type="spellStart"/>
      <w:r w:rsidRPr="00664C06">
        <w:t>incididunt</w:t>
      </w:r>
      <w:proofErr w:type="spellEnd"/>
      <w:r w:rsidRPr="00664C06">
        <w:t xml:space="preserve"> ut labore </w:t>
      </w:r>
      <w:proofErr w:type="spellStart"/>
      <w:r w:rsidRPr="00664C06">
        <w:t>et</w:t>
      </w:r>
      <w:proofErr w:type="spellEnd"/>
      <w:r w:rsidRPr="00664C06">
        <w:t xml:space="preserve"> </w:t>
      </w:r>
      <w:proofErr w:type="spellStart"/>
      <w:r w:rsidRPr="00664C06">
        <w:t>dolore</w:t>
      </w:r>
      <w:proofErr w:type="spellEnd"/>
      <w:r w:rsidRPr="00664C06">
        <w:t xml:space="preserve"> magna </w:t>
      </w:r>
      <w:proofErr w:type="spellStart"/>
      <w:r w:rsidRPr="00664C06">
        <w:t>aliqua</w:t>
      </w:r>
      <w:proofErr w:type="spellEnd"/>
      <w:r w:rsidRPr="00664C06">
        <w:t xml:space="preserve">. Ut </w:t>
      </w:r>
      <w:proofErr w:type="spellStart"/>
      <w:r w:rsidRPr="00664C06">
        <w:t>enim</w:t>
      </w:r>
      <w:proofErr w:type="spellEnd"/>
      <w:r w:rsidRPr="00664C06">
        <w:t xml:space="preserve"> ad </w:t>
      </w:r>
      <w:proofErr w:type="spellStart"/>
      <w:r w:rsidRPr="00664C06">
        <w:t>minim</w:t>
      </w:r>
      <w:proofErr w:type="spellEnd"/>
      <w:r w:rsidRPr="00664C06">
        <w:t xml:space="preserve"> </w:t>
      </w:r>
      <w:proofErr w:type="spellStart"/>
      <w:r w:rsidRPr="00664C06">
        <w:t>veniam</w:t>
      </w:r>
      <w:proofErr w:type="spellEnd"/>
      <w:r w:rsidRPr="00664C06">
        <w:t xml:space="preserve">, quis </w:t>
      </w:r>
      <w:proofErr w:type="spellStart"/>
      <w:r w:rsidRPr="00664C06">
        <w:t>nostrud</w:t>
      </w:r>
      <w:proofErr w:type="spellEnd"/>
      <w:r w:rsidRPr="00664C06">
        <w:t xml:space="preserve"> </w:t>
      </w:r>
      <w:proofErr w:type="spellStart"/>
      <w:r w:rsidRPr="00664C06">
        <w:t>exercitation</w:t>
      </w:r>
      <w:proofErr w:type="spellEnd"/>
      <w:r w:rsidRPr="00664C06">
        <w:t xml:space="preserve"> </w:t>
      </w:r>
      <w:proofErr w:type="spellStart"/>
      <w:r w:rsidRPr="00664C06">
        <w:t>ullamco</w:t>
      </w:r>
      <w:proofErr w:type="spellEnd"/>
      <w:r w:rsidRPr="00664C06">
        <w:t xml:space="preserve"> </w:t>
      </w:r>
      <w:proofErr w:type="spellStart"/>
      <w:r w:rsidRPr="00664C06">
        <w:t>laboris</w:t>
      </w:r>
      <w:proofErr w:type="spellEnd"/>
      <w:r w:rsidRPr="00664C06">
        <w:t xml:space="preserve"> </w:t>
      </w:r>
      <w:proofErr w:type="spellStart"/>
      <w:r w:rsidRPr="00664C06">
        <w:t>nisi</w:t>
      </w:r>
      <w:proofErr w:type="spellEnd"/>
      <w:r w:rsidRPr="00664C06">
        <w:t xml:space="preserve"> ut </w:t>
      </w:r>
      <w:proofErr w:type="spellStart"/>
      <w:r w:rsidRPr="00664C06">
        <w:t>aliquip</w:t>
      </w:r>
      <w:proofErr w:type="spellEnd"/>
      <w:r w:rsidRPr="00664C06">
        <w:t xml:space="preserve"> </w:t>
      </w:r>
      <w:proofErr w:type="spellStart"/>
      <w:r w:rsidRPr="00664C06">
        <w:t>ex</w:t>
      </w:r>
      <w:proofErr w:type="spellEnd"/>
      <w:r w:rsidRPr="00664C06">
        <w:t xml:space="preserve"> </w:t>
      </w:r>
      <w:proofErr w:type="spellStart"/>
      <w:r w:rsidRPr="00664C06">
        <w:t>ea</w:t>
      </w:r>
      <w:proofErr w:type="spellEnd"/>
      <w:r w:rsidRPr="00664C06">
        <w:t xml:space="preserve"> </w:t>
      </w:r>
      <w:proofErr w:type="spellStart"/>
      <w:r w:rsidRPr="00664C06">
        <w:t>commodo</w:t>
      </w:r>
      <w:proofErr w:type="spellEnd"/>
      <w:r w:rsidRPr="00664C06">
        <w:t xml:space="preserve"> </w:t>
      </w:r>
      <w:proofErr w:type="spellStart"/>
      <w:r w:rsidRPr="00664C06">
        <w:t>consequat</w:t>
      </w:r>
      <w:proofErr w:type="spellEnd"/>
      <w:r w:rsidRPr="00664C06">
        <w:t xml:space="preserve">. </w:t>
      </w:r>
      <w:r w:rsidRPr="00EF322D">
        <w:rPr>
          <w:lang w:val="en-US"/>
        </w:rPr>
        <w:t xml:space="preserve">Duis </w:t>
      </w:r>
      <w:proofErr w:type="spellStart"/>
      <w:r w:rsidRPr="00EF322D">
        <w:rPr>
          <w:lang w:val="en-US"/>
        </w:rPr>
        <w:t>aute</w:t>
      </w:r>
      <w:proofErr w:type="spellEnd"/>
      <w:r w:rsidRPr="00EF322D">
        <w:rPr>
          <w:lang w:val="en-US"/>
        </w:rPr>
        <w:t xml:space="preserve"> </w:t>
      </w:r>
      <w:proofErr w:type="spellStart"/>
      <w:r w:rsidRPr="00EF322D">
        <w:rPr>
          <w:lang w:val="en-US"/>
        </w:rPr>
        <w:t>irure</w:t>
      </w:r>
      <w:proofErr w:type="spellEnd"/>
      <w:r w:rsidRPr="00EF322D">
        <w:rPr>
          <w:lang w:val="en-US"/>
        </w:rPr>
        <w:t xml:space="preserve"> dolor in </w:t>
      </w:r>
      <w:proofErr w:type="spellStart"/>
      <w:r w:rsidRPr="00EF322D">
        <w:rPr>
          <w:lang w:val="en-US"/>
        </w:rPr>
        <w:t>reprehenderit</w:t>
      </w:r>
      <w:proofErr w:type="spellEnd"/>
      <w:r w:rsidRPr="00EF322D">
        <w:rPr>
          <w:lang w:val="en-US"/>
        </w:rPr>
        <w:t xml:space="preserve"> in </w:t>
      </w:r>
      <w:proofErr w:type="spellStart"/>
      <w:r w:rsidRPr="00EF322D">
        <w:rPr>
          <w:lang w:val="en-US"/>
        </w:rPr>
        <w:t>voluptate</w:t>
      </w:r>
      <w:proofErr w:type="spellEnd"/>
      <w:r w:rsidRPr="00EF322D">
        <w:rPr>
          <w:lang w:val="en-US"/>
        </w:rPr>
        <w:t xml:space="preserve"> </w:t>
      </w:r>
      <w:proofErr w:type="spellStart"/>
      <w:r w:rsidRPr="00EF322D">
        <w:rPr>
          <w:lang w:val="en-US"/>
        </w:rPr>
        <w:t>velit</w:t>
      </w:r>
      <w:proofErr w:type="spellEnd"/>
      <w:r w:rsidRPr="00EF322D">
        <w:rPr>
          <w:lang w:val="en-US"/>
        </w:rPr>
        <w:t xml:space="preserve"> </w:t>
      </w:r>
      <w:proofErr w:type="spellStart"/>
      <w:r w:rsidRPr="00EF322D">
        <w:rPr>
          <w:lang w:val="en-US"/>
        </w:rPr>
        <w:t>esse</w:t>
      </w:r>
      <w:proofErr w:type="spellEnd"/>
      <w:r w:rsidRPr="00EF322D">
        <w:rPr>
          <w:lang w:val="en-US"/>
        </w:rPr>
        <w:t xml:space="preserve"> </w:t>
      </w:r>
      <w:proofErr w:type="spellStart"/>
      <w:r w:rsidRPr="00EF322D">
        <w:rPr>
          <w:lang w:val="en-US"/>
        </w:rPr>
        <w:t>cillum</w:t>
      </w:r>
      <w:proofErr w:type="spellEnd"/>
      <w:r w:rsidRPr="00EF322D">
        <w:rPr>
          <w:lang w:val="en-US"/>
        </w:rPr>
        <w:t xml:space="preserve"> dolore </w:t>
      </w:r>
      <w:proofErr w:type="spellStart"/>
      <w:r w:rsidRPr="00EF322D">
        <w:rPr>
          <w:lang w:val="en-US"/>
        </w:rPr>
        <w:t>eu</w:t>
      </w:r>
      <w:proofErr w:type="spellEnd"/>
      <w:r w:rsidRPr="00EF322D">
        <w:rPr>
          <w:lang w:val="en-US"/>
        </w:rPr>
        <w:t xml:space="preserve"> </w:t>
      </w:r>
      <w:proofErr w:type="spellStart"/>
      <w:r w:rsidRPr="00EF322D">
        <w:rPr>
          <w:lang w:val="en-US"/>
        </w:rPr>
        <w:t>fugiat</w:t>
      </w:r>
      <w:proofErr w:type="spellEnd"/>
      <w:r w:rsidRPr="00EF322D">
        <w:rPr>
          <w:lang w:val="en-US"/>
        </w:rPr>
        <w:t xml:space="preserve"> </w:t>
      </w:r>
      <w:proofErr w:type="spellStart"/>
      <w:r w:rsidRPr="00EF322D">
        <w:rPr>
          <w:lang w:val="en-US"/>
        </w:rPr>
        <w:t>nulla</w:t>
      </w:r>
      <w:proofErr w:type="spellEnd"/>
      <w:r w:rsidRPr="00EF322D">
        <w:rPr>
          <w:lang w:val="en-US"/>
        </w:rPr>
        <w:t xml:space="preserve"> </w:t>
      </w:r>
      <w:proofErr w:type="spellStart"/>
      <w:r w:rsidRPr="00EF322D">
        <w:rPr>
          <w:lang w:val="en-US"/>
        </w:rPr>
        <w:t>pariatur</w:t>
      </w:r>
      <w:proofErr w:type="spellEnd"/>
      <w:r w:rsidRPr="00EF322D">
        <w:rPr>
          <w:lang w:val="en-US"/>
        </w:rPr>
        <w:t xml:space="preserve">. </w:t>
      </w:r>
      <w:proofErr w:type="spellStart"/>
      <w:r w:rsidRPr="00EF322D">
        <w:rPr>
          <w:lang w:val="en-US"/>
        </w:rPr>
        <w:t>Excepteur</w:t>
      </w:r>
      <w:proofErr w:type="spellEnd"/>
      <w:r w:rsidRPr="00EF322D">
        <w:rPr>
          <w:lang w:val="en-US"/>
        </w:rPr>
        <w:t xml:space="preserve"> </w:t>
      </w:r>
      <w:proofErr w:type="spellStart"/>
      <w:r w:rsidRPr="00EF322D">
        <w:rPr>
          <w:lang w:val="en-US"/>
        </w:rPr>
        <w:t>sint</w:t>
      </w:r>
      <w:proofErr w:type="spellEnd"/>
      <w:r w:rsidRPr="00EF322D">
        <w:rPr>
          <w:lang w:val="en-US"/>
        </w:rPr>
        <w:t xml:space="preserve"> </w:t>
      </w:r>
      <w:proofErr w:type="spellStart"/>
      <w:r w:rsidRPr="00EF322D">
        <w:rPr>
          <w:lang w:val="en-US"/>
        </w:rPr>
        <w:t>occaecat</w:t>
      </w:r>
      <w:proofErr w:type="spellEnd"/>
      <w:r w:rsidRPr="00EF322D">
        <w:rPr>
          <w:lang w:val="en-US"/>
        </w:rPr>
        <w:t xml:space="preserve"> </w:t>
      </w:r>
      <w:proofErr w:type="spellStart"/>
      <w:r w:rsidRPr="00EF322D">
        <w:rPr>
          <w:lang w:val="en-US"/>
        </w:rPr>
        <w:t>cupidatat</w:t>
      </w:r>
      <w:proofErr w:type="spellEnd"/>
      <w:r w:rsidRPr="00EF322D">
        <w:rPr>
          <w:lang w:val="en-US"/>
        </w:rPr>
        <w:t xml:space="preserve"> non </w:t>
      </w:r>
      <w:proofErr w:type="spellStart"/>
      <w:r w:rsidRPr="00EF322D">
        <w:rPr>
          <w:lang w:val="en-US"/>
        </w:rPr>
        <w:t>proident</w:t>
      </w:r>
      <w:proofErr w:type="spellEnd"/>
      <w:r w:rsidRPr="00EF322D">
        <w:rPr>
          <w:lang w:val="en-US"/>
        </w:rPr>
        <w:t xml:space="preserve">, sunt in culpa qui </w:t>
      </w:r>
      <w:proofErr w:type="spellStart"/>
      <w:r w:rsidRPr="00EF322D">
        <w:rPr>
          <w:lang w:val="en-US"/>
        </w:rPr>
        <w:t>officia</w:t>
      </w:r>
      <w:proofErr w:type="spellEnd"/>
      <w:r w:rsidRPr="00EF322D">
        <w:rPr>
          <w:lang w:val="en-US"/>
        </w:rPr>
        <w:t xml:space="preserve"> </w:t>
      </w:r>
      <w:proofErr w:type="spellStart"/>
      <w:r w:rsidRPr="00EF322D">
        <w:rPr>
          <w:lang w:val="en-US"/>
        </w:rPr>
        <w:t>deserunt</w:t>
      </w:r>
      <w:proofErr w:type="spellEnd"/>
      <w:r w:rsidRPr="00EF322D">
        <w:rPr>
          <w:lang w:val="en-US"/>
        </w:rPr>
        <w:t xml:space="preserve"> </w:t>
      </w:r>
      <w:proofErr w:type="spellStart"/>
      <w:r w:rsidRPr="00EF322D">
        <w:rPr>
          <w:lang w:val="en-US"/>
        </w:rPr>
        <w:t>mollit</w:t>
      </w:r>
      <w:proofErr w:type="spellEnd"/>
      <w:r w:rsidRPr="00EF322D">
        <w:rPr>
          <w:lang w:val="en-US"/>
        </w:rPr>
        <w:t xml:space="preserve"> </w:t>
      </w:r>
      <w:proofErr w:type="spellStart"/>
      <w:r w:rsidRPr="00EF322D">
        <w:rPr>
          <w:lang w:val="en-US"/>
        </w:rPr>
        <w:t>anim</w:t>
      </w:r>
      <w:proofErr w:type="spellEnd"/>
      <w:r w:rsidRPr="00EF322D">
        <w:rPr>
          <w:lang w:val="en-US"/>
        </w:rPr>
        <w:t xml:space="preserve"> id </w:t>
      </w:r>
      <w:proofErr w:type="spellStart"/>
      <w:r w:rsidRPr="00EF322D">
        <w:rPr>
          <w:lang w:val="en-US"/>
        </w:rPr>
        <w:t>est</w:t>
      </w:r>
      <w:proofErr w:type="spellEnd"/>
      <w:r w:rsidRPr="00EF322D">
        <w:rPr>
          <w:lang w:val="en-US"/>
        </w:rPr>
        <w:t xml:space="preserve"> </w:t>
      </w:r>
      <w:proofErr w:type="spellStart"/>
      <w:r w:rsidRPr="00EF322D">
        <w:rPr>
          <w:lang w:val="en-US"/>
        </w:rPr>
        <w:t>laborum</w:t>
      </w:r>
      <w:proofErr w:type="spellEnd"/>
      <w:r w:rsidRPr="00EF322D">
        <w:rPr>
          <w:lang w:val="en-US"/>
        </w:rPr>
        <w:t>.</w:t>
      </w:r>
    </w:p>
    <w:p w14:paraId="7D24B697" w14:textId="77777777" w:rsidR="000516FF" w:rsidRDefault="000516FF" w:rsidP="000516FF">
      <w:pPr>
        <w:pStyle w:val="Resumo"/>
      </w:pPr>
      <w:r>
        <w:rPr>
          <w:b/>
          <w:lang w:val="pt-BR"/>
        </w:rPr>
        <w:t>Palavras-chave.</w:t>
      </w:r>
      <w:r>
        <w:rPr>
          <w:lang w:val="pt-BR"/>
        </w:rPr>
        <w:t xml:space="preserve"> </w:t>
      </w:r>
      <w:proofErr w:type="spellStart"/>
      <w:r>
        <w:t>Máx</w:t>
      </w:r>
      <w:proofErr w:type="spellEnd"/>
      <w:r>
        <w:t>. 5, separadas por vírgulas.</w:t>
      </w:r>
    </w:p>
    <w:p w14:paraId="047DB399" w14:textId="77777777" w:rsidR="000516FF" w:rsidRDefault="000516FF" w:rsidP="000516FF">
      <w:pPr>
        <w:pStyle w:val="Autores-afiliao"/>
      </w:pPr>
    </w:p>
    <w:p w14:paraId="655FA80E" w14:textId="77777777" w:rsidR="000516FF" w:rsidRDefault="000516FF" w:rsidP="000516FF">
      <w:pPr>
        <w:pStyle w:val="Resumo"/>
      </w:pPr>
      <w:bookmarkStart w:id="1" w:name="_GoBack"/>
      <w:bookmarkEnd w:id="1"/>
    </w:p>
    <w:p w14:paraId="21BF1920" w14:textId="77777777" w:rsidR="000516FF" w:rsidRDefault="000516FF" w:rsidP="000516FF"/>
    <w:p w14:paraId="44B43BE5" w14:textId="77777777" w:rsidR="000516FF" w:rsidRDefault="000516FF" w:rsidP="000516FF">
      <w:pPr>
        <w:pStyle w:val="Ttulo1"/>
      </w:pPr>
      <w:r>
        <w:t>Introdução</w:t>
      </w:r>
    </w:p>
    <w:p w14:paraId="123D2770" w14:textId="4EA00E7D" w:rsidR="006D08FB" w:rsidRPr="006D08FB" w:rsidRDefault="000516FF" w:rsidP="001C2CB3">
      <w:pPr>
        <w:rPr>
          <w:highlight w:val="yellow"/>
        </w:rPr>
      </w:pPr>
      <w:r>
        <w:t xml:space="preserve">Este arquivo apresenta as normas de formatação </w:t>
      </w:r>
      <w:r w:rsidR="007A5BE4">
        <w:t xml:space="preserve">para </w:t>
      </w:r>
      <w:r w:rsidR="006400A4">
        <w:t xml:space="preserve">a </w:t>
      </w:r>
      <w:r w:rsidR="007A5BE4">
        <w:t xml:space="preserve">submissão do artigo completo para </w:t>
      </w:r>
      <w:r w:rsidR="006400A4">
        <w:t>a</w:t>
      </w:r>
      <w:r w:rsidR="007A5BE4">
        <w:t xml:space="preserve"> 13</w:t>
      </w:r>
      <w:r w:rsidR="006400A4">
        <w:t>.</w:t>
      </w:r>
      <w:r w:rsidR="007A5BE4">
        <w:t>ª</w:t>
      </w:r>
      <w:r w:rsidR="00EF322D">
        <w:t xml:space="preserve"> </w:t>
      </w:r>
      <w:r w:rsidR="007A5BE4">
        <w:t>Conferência da Rede Lusófona de Morfologia Urbana</w:t>
      </w:r>
      <w:r w:rsidR="006400A4">
        <w:t xml:space="preserve"> (PNUM 2025)</w:t>
      </w:r>
      <w:r w:rsidR="00456DF0">
        <w:t xml:space="preserve"> – ‘Para além da Forma: Território e Desafios </w:t>
      </w:r>
      <w:proofErr w:type="spellStart"/>
      <w:r w:rsidR="00456DF0">
        <w:t>Societais</w:t>
      </w:r>
      <w:proofErr w:type="spellEnd"/>
      <w:r w:rsidR="00456DF0">
        <w:t>’</w:t>
      </w:r>
      <w:r w:rsidR="007A5BE4">
        <w:t xml:space="preserve">, </w:t>
      </w:r>
      <w:r w:rsidR="0083627B">
        <w:t>baseadas</w:t>
      </w:r>
      <w:r w:rsidR="007A5BE4">
        <w:t xml:space="preserve"> no </w:t>
      </w:r>
      <w:proofErr w:type="spellStart"/>
      <w:r w:rsidR="007A5BE4" w:rsidRPr="006400A4">
        <w:rPr>
          <w:i/>
          <w:iCs/>
        </w:rPr>
        <w:t>template</w:t>
      </w:r>
      <w:proofErr w:type="spellEnd"/>
      <w:r w:rsidR="007A5BE4">
        <w:t xml:space="preserve"> da Revista de Morfologia Urbana</w:t>
      </w:r>
      <w:r w:rsidR="006400A4">
        <w:t xml:space="preserve"> (RMU)</w:t>
      </w:r>
      <w:r w:rsidR="007A5BE4">
        <w:t xml:space="preserve">. O artigo completo deverá ter </w:t>
      </w:r>
      <w:r w:rsidR="006400A4" w:rsidRPr="006400A4">
        <w:rPr>
          <w:b/>
          <w:bCs/>
        </w:rPr>
        <w:t>entre 5</w:t>
      </w:r>
      <w:r w:rsidR="00456DF0">
        <w:rPr>
          <w:b/>
          <w:bCs/>
        </w:rPr>
        <w:t>0</w:t>
      </w:r>
      <w:r w:rsidR="006400A4" w:rsidRPr="006400A4">
        <w:rPr>
          <w:b/>
          <w:bCs/>
        </w:rPr>
        <w:t xml:space="preserve">00 </w:t>
      </w:r>
      <w:r w:rsidR="002A160F">
        <w:rPr>
          <w:b/>
          <w:bCs/>
        </w:rPr>
        <w:t>e</w:t>
      </w:r>
      <w:r w:rsidR="006400A4" w:rsidRPr="006400A4">
        <w:rPr>
          <w:b/>
          <w:bCs/>
        </w:rPr>
        <w:t xml:space="preserve"> </w:t>
      </w:r>
      <w:r w:rsidR="007A5BE4" w:rsidRPr="006400A4">
        <w:rPr>
          <w:b/>
          <w:bCs/>
        </w:rPr>
        <w:t>6000 palavras</w:t>
      </w:r>
      <w:r w:rsidR="007A5BE4">
        <w:t xml:space="preserve">. </w:t>
      </w:r>
      <w:r w:rsidR="00B56201" w:rsidRPr="00B56201">
        <w:t xml:space="preserve">O uso da formatação deste arquivo é </w:t>
      </w:r>
      <w:r w:rsidR="006400A4">
        <w:t xml:space="preserve">obrigatório </w:t>
      </w:r>
      <w:r w:rsidR="00B56201" w:rsidRPr="00B56201">
        <w:t>para</w:t>
      </w:r>
      <w:r w:rsidR="006400A4">
        <w:t xml:space="preserve"> a submissão do </w:t>
      </w:r>
      <w:r w:rsidR="00B56201" w:rsidRPr="00B56201">
        <w:t>manuscrito</w:t>
      </w:r>
      <w:r w:rsidR="009E5531">
        <w:t xml:space="preserve"> (em formato editável (</w:t>
      </w:r>
      <w:proofErr w:type="spellStart"/>
      <w:r w:rsidR="009E5531">
        <w:t>docx</w:t>
      </w:r>
      <w:proofErr w:type="spellEnd"/>
      <w:r w:rsidR="009E5531">
        <w:t>))</w:t>
      </w:r>
      <w:r w:rsidR="00B56201" w:rsidRPr="00B56201">
        <w:t xml:space="preserve">, </w:t>
      </w:r>
      <w:r w:rsidR="006400A4">
        <w:t xml:space="preserve">sendo </w:t>
      </w:r>
      <w:r w:rsidR="00B56201" w:rsidRPr="00B56201">
        <w:t xml:space="preserve">imprescindível para </w:t>
      </w:r>
      <w:r w:rsidR="006400A4">
        <w:t>a respetiva aceitação</w:t>
      </w:r>
      <w:r w:rsidR="00B56201" w:rsidRPr="00B56201">
        <w:t xml:space="preserve"> final no caso de aprovação </w:t>
      </w:r>
      <w:r w:rsidR="00B56201">
        <w:t>para publicação</w:t>
      </w:r>
      <w:r w:rsidR="00B56201" w:rsidRPr="00B56201">
        <w:t>. </w:t>
      </w:r>
      <w:r w:rsidR="007A5BE4">
        <w:t xml:space="preserve">Para mais informações, </w:t>
      </w:r>
      <w:r w:rsidR="006400A4">
        <w:t xml:space="preserve">p.f., verifique </w:t>
      </w:r>
      <w:r w:rsidR="00B56201" w:rsidRPr="00B56201">
        <w:t xml:space="preserve">a </w:t>
      </w:r>
      <w:hyperlink r:id="rId9" w:history="1">
        <w:r w:rsidR="00B56201" w:rsidRPr="00B56201">
          <w:rPr>
            <w:rStyle w:val="Hiperligao"/>
          </w:rPr>
          <w:t>orientação para autores no website da RMU</w:t>
        </w:r>
      </w:hyperlink>
      <w:r w:rsidR="00B56201" w:rsidRPr="00B56201">
        <w:t xml:space="preserve"> para o conteúdo, incluindo a atribuição de crédito em citações e referências e precisão das informações nas ilustrações e tabelas.</w:t>
      </w:r>
      <w:r w:rsidR="00B56201">
        <w:t xml:space="preserve"> </w:t>
      </w:r>
    </w:p>
    <w:p w14:paraId="7F878EE3" w14:textId="77777777" w:rsidR="000516FF" w:rsidRDefault="000516FF" w:rsidP="000516FF">
      <w:pPr>
        <w:pStyle w:val="Ttulo1"/>
      </w:pPr>
      <w:r>
        <w:t>Texto, fontes e margens</w:t>
      </w:r>
    </w:p>
    <w:p w14:paraId="1E2597B7" w14:textId="6D619AD2" w:rsidR="000516FF" w:rsidRDefault="000516FF" w:rsidP="00F51BED">
      <w:r>
        <w:t xml:space="preserve">A fonte a ser utilizada é a Times New </w:t>
      </w:r>
      <w:proofErr w:type="spellStart"/>
      <w:r>
        <w:t>Roman</w:t>
      </w:r>
      <w:proofErr w:type="spellEnd"/>
      <w:r>
        <w:t xml:space="preserve">. O corpo do texto deve ter tamanho 11pt, </w:t>
      </w:r>
      <w:r w:rsidR="00F51BED">
        <w:t>justificado</w:t>
      </w:r>
      <w:r>
        <w:t xml:space="preserve">, espaçamento simples e espaço </w:t>
      </w:r>
      <w:r w:rsidR="00F51BED">
        <w:t xml:space="preserve">de 6pts </w:t>
      </w:r>
      <w:r>
        <w:t>após o parágrafo.</w:t>
      </w:r>
    </w:p>
    <w:p w14:paraId="2339FDBB" w14:textId="40A3FDAE" w:rsidR="000516FF" w:rsidRDefault="000516FF" w:rsidP="00F51BED">
      <w:r>
        <w:t>É possível aplicar automaticamente essa formatação posicionando o cursor sobre o parágrafo (ou selecionando simultaneamente vários parágrafos) e aplicando o estilo do Word “Normal”</w:t>
      </w:r>
      <w:r w:rsidR="007B614A">
        <w:t>,</w:t>
      </w:r>
      <w:r w:rsidR="007B614A" w:rsidRPr="007B614A">
        <w:t xml:space="preserve"> encontrado n</w:t>
      </w:r>
      <w:r w:rsidR="006400A4">
        <w:t>o separador</w:t>
      </w:r>
      <w:r w:rsidR="007B614A" w:rsidRPr="007B614A">
        <w:t xml:space="preserve"> </w:t>
      </w:r>
      <w:r w:rsidR="006400A4">
        <w:t>“</w:t>
      </w:r>
      <w:proofErr w:type="spellStart"/>
      <w:r w:rsidR="007B614A" w:rsidRPr="007B614A">
        <w:t>Home</w:t>
      </w:r>
      <w:proofErr w:type="spellEnd"/>
      <w:r w:rsidR="006400A4">
        <w:t>”</w:t>
      </w:r>
      <w:r w:rsidR="007B614A" w:rsidRPr="007B614A">
        <w:t>,</w:t>
      </w:r>
      <w:r w:rsidR="007B614A">
        <w:t xml:space="preserve"> ou usando o atalho </w:t>
      </w:r>
      <w:proofErr w:type="spellStart"/>
      <w:r w:rsidR="007B614A">
        <w:t>Alt+N</w:t>
      </w:r>
      <w:proofErr w:type="spellEnd"/>
      <w:r>
        <w:t>.</w:t>
      </w:r>
      <w:r w:rsidR="00015D23">
        <w:t xml:space="preserve"> Para mostrar todos os estilos do documento, clique na seta no canto inferior direito da </w:t>
      </w:r>
      <w:r w:rsidR="006E371C">
        <w:t>área</w:t>
      </w:r>
      <w:r w:rsidR="00015D23">
        <w:t xml:space="preserve"> “Estilos” n</w:t>
      </w:r>
      <w:r w:rsidR="006400A4">
        <w:t xml:space="preserve">o separador </w:t>
      </w:r>
      <w:r w:rsidR="00015D23">
        <w:t>“</w:t>
      </w:r>
      <w:proofErr w:type="spellStart"/>
      <w:r w:rsidR="00015D23">
        <w:t>Home</w:t>
      </w:r>
      <w:proofErr w:type="spellEnd"/>
      <w:r w:rsidR="00015D23">
        <w:t>”.</w:t>
      </w:r>
    </w:p>
    <w:p w14:paraId="02C7B5E5" w14:textId="77777777" w:rsidR="000516FF" w:rsidRDefault="000516FF" w:rsidP="000516FF">
      <w:pPr>
        <w:pStyle w:val="Ttulo2"/>
      </w:pPr>
      <w:r>
        <w:t>Títulos de seção</w:t>
      </w:r>
    </w:p>
    <w:p w14:paraId="4299C631" w14:textId="77777777" w:rsidR="000516FF" w:rsidRDefault="000516FF" w:rsidP="00A355D7">
      <w:r>
        <w:t xml:space="preserve">Apenas na primeira letra e nos nomes próprios serão utilizadas maiúsculas. </w:t>
      </w:r>
    </w:p>
    <w:p w14:paraId="205521E4" w14:textId="51C6A69B" w:rsidR="000516FF" w:rsidRDefault="000516FF" w:rsidP="00A355D7">
      <w:r>
        <w:t>Os cabeçalhos de primeiro nível possuem fonte 11pt negrito (estilo “Título 1”</w:t>
      </w:r>
      <w:r w:rsidR="007B614A">
        <w:t>, atalho Alt+1</w:t>
      </w:r>
      <w:r>
        <w:t>)</w:t>
      </w:r>
    </w:p>
    <w:p w14:paraId="7D01FB5F" w14:textId="2CDA8EC6" w:rsidR="000516FF" w:rsidRDefault="000516FF" w:rsidP="00A355D7">
      <w:r>
        <w:t>Os cabeçalhos de segundo nível possuem fonte 11pt itálico (estilo “Título 2”</w:t>
      </w:r>
      <w:r w:rsidR="007B614A" w:rsidRPr="007B614A">
        <w:t>, atalho Alt+</w:t>
      </w:r>
      <w:r w:rsidR="007B614A">
        <w:t>2</w:t>
      </w:r>
      <w:r>
        <w:t>).</w:t>
      </w:r>
    </w:p>
    <w:p w14:paraId="501559A8" w14:textId="77777777" w:rsidR="000516FF" w:rsidRDefault="000516FF" w:rsidP="000516FF">
      <w:pPr>
        <w:pStyle w:val="Ttulo1"/>
      </w:pPr>
      <w:r>
        <w:t>Figuras</w:t>
      </w:r>
    </w:p>
    <w:p w14:paraId="5E1D5C78" w14:textId="74D25499" w:rsidR="000516FF" w:rsidRDefault="000516FF" w:rsidP="00A355D7">
      <w:r w:rsidRPr="00664C06">
        <w:lastRenderedPageBreak/>
        <w:t>Os desenhos e as fotografias deverão ter dimensão adequada à sua reprodução</w:t>
      </w:r>
      <w:r w:rsidR="00395054" w:rsidRPr="00664C06">
        <w:t xml:space="preserve"> e poderão ser coloridas ou em preto e branco</w:t>
      </w:r>
      <w:r w:rsidRPr="00664C06">
        <w:t>. Nesse sentido, a dimensão das páginas da revista deverá ser tida em consideração pelo autor ao desenhar as ilustrações. Sugere-se 7cm para aquelas que ocuparão uma coluna e 15cm para as que ocuparão toda a largura da página</w:t>
      </w:r>
      <w:r>
        <w:t>.</w:t>
      </w:r>
    </w:p>
    <w:p w14:paraId="208461AF" w14:textId="7FDA73A1" w:rsidR="006E371C" w:rsidRDefault="000516FF" w:rsidP="00A355D7">
      <w:r>
        <w:t xml:space="preserve">As ilustrações devem ser numeradas de forma consecutiva, referidas diretamente no texto </w:t>
      </w:r>
      <w:r w:rsidR="006A1579">
        <w:t>(ver exemplo no próxim</w:t>
      </w:r>
      <w:r w:rsidR="00395054">
        <w:t>o</w:t>
      </w:r>
      <w:r w:rsidR="006A1579">
        <w:t xml:space="preserve"> parágrafo) </w:t>
      </w:r>
      <w:r>
        <w:t xml:space="preserve">e submetidas em formato </w:t>
      </w:r>
      <w:proofErr w:type="spellStart"/>
      <w:r w:rsidR="00A659B8">
        <w:t>jpg</w:t>
      </w:r>
      <w:proofErr w:type="spellEnd"/>
      <w:r>
        <w:t xml:space="preserve">, </w:t>
      </w:r>
      <w:proofErr w:type="spellStart"/>
      <w:r w:rsidR="00A659B8">
        <w:t>png</w:t>
      </w:r>
      <w:proofErr w:type="spellEnd"/>
      <w:r>
        <w:t xml:space="preserve">, </w:t>
      </w:r>
      <w:proofErr w:type="spellStart"/>
      <w:r w:rsidR="00A659B8">
        <w:t>bmp</w:t>
      </w:r>
      <w:proofErr w:type="spellEnd"/>
      <w:r>
        <w:t xml:space="preserve"> ou </w:t>
      </w:r>
      <w:r w:rsidR="00A659B8">
        <w:t>tif</w:t>
      </w:r>
      <w:r>
        <w:t xml:space="preserve">. As ilustrações deverão ter uma resolução de, pelo menos, 300dpi. </w:t>
      </w:r>
      <w:r w:rsidR="006E371C">
        <w:t>Em pixels, essas dimensões são aproximadamente:</w:t>
      </w:r>
    </w:p>
    <w:p w14:paraId="27714AA7" w14:textId="67406AD1" w:rsidR="000516FF" w:rsidRDefault="006E371C" w:rsidP="006E371C">
      <w:pPr>
        <w:pStyle w:val="PargrafodaLista"/>
        <w:numPr>
          <w:ilvl w:val="0"/>
          <w:numId w:val="13"/>
        </w:numPr>
      </w:pPr>
      <w:r>
        <w:t>900px para ilustrações de 7cm;</w:t>
      </w:r>
    </w:p>
    <w:p w14:paraId="19F85D97" w14:textId="74EB62DB" w:rsidR="006E371C" w:rsidRDefault="006E371C" w:rsidP="006E371C">
      <w:pPr>
        <w:pStyle w:val="PargrafodaLista"/>
        <w:numPr>
          <w:ilvl w:val="0"/>
          <w:numId w:val="13"/>
        </w:numPr>
      </w:pPr>
      <w:r>
        <w:t>1800px para ilustrações de 15cm.</w:t>
      </w:r>
    </w:p>
    <w:p w14:paraId="4049A117" w14:textId="2B490C65" w:rsidR="000516FF" w:rsidRDefault="000516FF" w:rsidP="00D31A06">
      <w:r>
        <w:t xml:space="preserve">Todas as ilustrações devem ter uma designação e estar </w:t>
      </w:r>
      <w:r w:rsidR="00672815">
        <w:t xml:space="preserve">citadas e </w:t>
      </w:r>
      <w:r>
        <w:t>comentadas no corpo do texto. Cada ilustração deve ter uma legenda que a descreva claramente e a indicação de fonte (Figura 1)</w:t>
      </w:r>
      <w:r w:rsidR="00015D23">
        <w:t xml:space="preserve">, formatadas com o estilo </w:t>
      </w:r>
      <w:r w:rsidR="00395054">
        <w:t xml:space="preserve">do Word </w:t>
      </w:r>
      <w:r w:rsidR="00015D23">
        <w:t>“Legenda – texto”</w:t>
      </w:r>
      <w:r w:rsidR="006A1579">
        <w:t>.</w:t>
      </w:r>
      <w:r w:rsidR="00015D23">
        <w:t xml:space="preserve"> </w:t>
      </w:r>
    </w:p>
    <w:p w14:paraId="63B5C093" w14:textId="089B55AC" w:rsidR="000516FF" w:rsidRDefault="000516FF" w:rsidP="00D31A06">
      <w:r>
        <w:t>Caso a figura tenha sido elaborada pelos próprios autores, indicar: (fonte: elaborada pelo[s][</w:t>
      </w:r>
      <w:proofErr w:type="gramStart"/>
      <w:r>
        <w:t>a][</w:t>
      </w:r>
      <w:proofErr w:type="gramEnd"/>
      <w:r>
        <w:t>as] autor[a][</w:t>
      </w:r>
      <w:proofErr w:type="spellStart"/>
      <w:r>
        <w:t>es</w:t>
      </w:r>
      <w:proofErr w:type="spellEnd"/>
      <w:r>
        <w:t>][as]).</w:t>
      </w:r>
      <w:r w:rsidR="006E371C">
        <w:t xml:space="preserve"> Caso contrário, indicar: (fonte: Sobrenome, ano), ou a citação adequada de acordo com a obra sendo referenciada (ver seção seguinte).</w:t>
      </w:r>
    </w:p>
    <w:p w14:paraId="4EA9C3B5" w14:textId="77777777" w:rsidR="000516FF" w:rsidRDefault="000516FF" w:rsidP="00D31A06">
      <w:r>
        <w:t>Todos os elementos sem indicação explícita de fonte serão incluídos como tendo sido elaborados pelos autores, que devem estar cientes dessa condição.</w:t>
      </w:r>
    </w:p>
    <w:p w14:paraId="43BA12E1" w14:textId="77777777" w:rsidR="006A1579" w:rsidRDefault="006A1579" w:rsidP="00015D23">
      <w:pPr>
        <w:pStyle w:val="Legenda-texto"/>
        <w:rPr>
          <w:color w:val="4472C4" w:themeColor="accent1"/>
        </w:rPr>
      </w:pPr>
      <w:r>
        <w:rPr>
          <w:noProof/>
          <w:lang w:val="en-US" w:eastAsia="en-US"/>
        </w:rPr>
        <w:drawing>
          <wp:inline distT="0" distB="0" distL="0" distR="0" wp14:anchorId="420C348D" wp14:editId="6948E248">
            <wp:extent cx="2520315" cy="2520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315" cy="2520315"/>
                    </a:xfrm>
                    <a:prstGeom prst="rect">
                      <a:avLst/>
                    </a:prstGeom>
                    <a:noFill/>
                    <a:ln>
                      <a:noFill/>
                    </a:ln>
                  </pic:spPr>
                </pic:pic>
              </a:graphicData>
            </a:graphic>
          </wp:inline>
        </w:drawing>
      </w:r>
    </w:p>
    <w:p w14:paraId="608DFC12" w14:textId="78F3F221" w:rsidR="006A1579" w:rsidRDefault="006A1579" w:rsidP="00015D23">
      <w:pPr>
        <w:pStyle w:val="Legenda-texto"/>
      </w:pPr>
      <w:r w:rsidRPr="00395054">
        <w:rPr>
          <w:b/>
          <w:bCs/>
        </w:rPr>
        <w:t>Figura 1</w:t>
      </w:r>
      <w:r>
        <w:t>. Figura em uma coluna (fonte: elaborada pelos autores).</w:t>
      </w:r>
    </w:p>
    <w:p w14:paraId="61C5DDB4" w14:textId="240A22D1" w:rsidR="000516FF" w:rsidRDefault="000516FF" w:rsidP="00D31A06">
      <w:r>
        <w:t>Para figuras em página inteira</w:t>
      </w:r>
      <w:r w:rsidR="000F3329">
        <w:t>,</w:t>
      </w:r>
      <w:r>
        <w:t xml:space="preserve"> </w:t>
      </w:r>
      <w:r w:rsidR="00A25CD9">
        <w:t>respeitar o tamanho de 11 a 15cm na largura</w:t>
      </w:r>
      <w:r>
        <w:t>.</w:t>
      </w:r>
      <w:r w:rsidR="000F3329">
        <w:t xml:space="preserve"> Para todas as figuras, </w:t>
      </w:r>
      <w:r w:rsidR="00E13BE3">
        <w:t xml:space="preserve">independentemente de serem de uma ou duas colunas, </w:t>
      </w:r>
      <w:r w:rsidR="000F3329">
        <w:t>certificar-se de que elas estão alinhadas com o texto, e não flutuando (Figura 2).</w:t>
      </w:r>
    </w:p>
    <w:p w14:paraId="0981B09B" w14:textId="5A7CBEED" w:rsidR="006A1579" w:rsidRDefault="000F3329" w:rsidP="00015D23">
      <w:pPr>
        <w:pStyle w:val="Legenda-texto"/>
      </w:pPr>
      <w:r>
        <w:rPr>
          <w:noProof/>
        </w:rPr>
        <w:lastRenderedPageBreak/>
        <w:drawing>
          <wp:inline distT="0" distB="0" distL="0" distR="0" wp14:anchorId="5E20E9D7" wp14:editId="054C4842">
            <wp:extent cx="5397500" cy="2613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2613660"/>
                    </a:xfrm>
                    <a:prstGeom prst="rect">
                      <a:avLst/>
                    </a:prstGeom>
                    <a:noFill/>
                    <a:ln>
                      <a:noFill/>
                    </a:ln>
                  </pic:spPr>
                </pic:pic>
              </a:graphicData>
            </a:graphic>
          </wp:inline>
        </w:drawing>
      </w:r>
    </w:p>
    <w:p w14:paraId="50ED07EB" w14:textId="76D68529" w:rsidR="006A1579" w:rsidRDefault="006A1579" w:rsidP="00015D23">
      <w:pPr>
        <w:pStyle w:val="Legenda-texto"/>
      </w:pPr>
      <w:r w:rsidRPr="00395054">
        <w:rPr>
          <w:b/>
          <w:bCs/>
        </w:rPr>
        <w:t>Figura 2</w:t>
      </w:r>
      <w:r w:rsidR="00015D23">
        <w:t>.</w:t>
      </w:r>
      <w:r>
        <w:t xml:space="preserve"> Figura em largura inteira </w:t>
      </w:r>
      <w:r w:rsidR="00015D23">
        <w:t xml:space="preserve">e alinhamento com o texto </w:t>
      </w:r>
      <w:r>
        <w:t>(fonte: elaborada pelos autores).</w:t>
      </w:r>
    </w:p>
    <w:p w14:paraId="187F0480" w14:textId="77777777" w:rsidR="000516FF" w:rsidRDefault="000516FF" w:rsidP="000516FF">
      <w:pPr>
        <w:pStyle w:val="Ttulo1"/>
      </w:pPr>
      <w:r>
        <w:t>Quadros e tabelas</w:t>
      </w:r>
    </w:p>
    <w:p w14:paraId="5BDC50A8" w14:textId="77777777" w:rsidR="000516FF" w:rsidRDefault="000516FF" w:rsidP="00635915">
      <w:pPr>
        <w:rPr>
          <w:lang w:val="pt-BR" w:eastAsia="en-US"/>
        </w:rPr>
      </w:pPr>
      <w:r>
        <w:rPr>
          <w:lang w:val="pt-BR" w:eastAsia="en-US"/>
        </w:rPr>
        <w:t>Os quadros e tabelas não devem ser incluídos como imagens (capturas de tela, jpg, png, etc.), e sim usando o recurso de tabela do próprio processador de texto. Assim como para as figuras, a legenda deve ser numerada sequencialmente e esclarecer o conteúdo apresentado. Notas podem ser adicionadas ao final com o objetivo de esclarecer aspectos complementares, tais como observações sobre variáveis, p-valores, etc.</w:t>
      </w:r>
    </w:p>
    <w:p w14:paraId="0D0A9719" w14:textId="2D5045C2" w:rsidR="000516FF" w:rsidRDefault="000516FF" w:rsidP="00015D23">
      <w:pPr>
        <w:pStyle w:val="Legenda-texto"/>
      </w:pPr>
      <w:r>
        <w:t>Quadro 1.</w:t>
      </w:r>
      <w:r w:rsidR="00015D23" w:rsidRPr="00015D23">
        <w:t xml:space="preserve"> </w:t>
      </w:r>
      <w:r w:rsidR="006400A4">
        <w:t>L</w:t>
      </w:r>
      <w:r w:rsidRPr="00015D23">
        <w:t>egenda</w:t>
      </w:r>
      <w:r>
        <w:t xml:space="preserve"> do quadro (fonte: elaborado pelos autores).</w:t>
      </w:r>
    </w:p>
    <w:tbl>
      <w:tblPr>
        <w:tblW w:w="8505" w:type="dxa"/>
        <w:jc w:val="center"/>
        <w:tblLayout w:type="fixed"/>
        <w:tblCellMar>
          <w:left w:w="70" w:type="dxa"/>
          <w:right w:w="70" w:type="dxa"/>
        </w:tblCellMar>
        <w:tblLook w:val="04A0" w:firstRow="1" w:lastRow="0" w:firstColumn="1" w:lastColumn="0" w:noHBand="0" w:noVBand="1"/>
      </w:tblPr>
      <w:tblGrid>
        <w:gridCol w:w="3784"/>
        <w:gridCol w:w="1180"/>
        <w:gridCol w:w="1180"/>
        <w:gridCol w:w="1181"/>
        <w:gridCol w:w="1180"/>
      </w:tblGrid>
      <w:tr w:rsidR="000516FF" w:rsidRPr="000516FF" w14:paraId="044E0B02" w14:textId="77777777" w:rsidTr="000516FF">
        <w:trPr>
          <w:trHeight w:val="300"/>
          <w:jc w:val="center"/>
        </w:trPr>
        <w:tc>
          <w:tcPr>
            <w:tcW w:w="3544" w:type="dxa"/>
            <w:tcBorders>
              <w:top w:val="single" w:sz="4" w:space="0" w:color="auto"/>
              <w:left w:val="nil"/>
              <w:bottom w:val="nil"/>
              <w:right w:val="nil"/>
            </w:tcBorders>
            <w:noWrap/>
            <w:vAlign w:val="center"/>
            <w:hideMark/>
          </w:tcPr>
          <w:p w14:paraId="6A5342B1" w14:textId="77777777" w:rsidR="000516FF" w:rsidRDefault="000516FF"/>
        </w:tc>
        <w:tc>
          <w:tcPr>
            <w:tcW w:w="4421" w:type="dxa"/>
            <w:gridSpan w:val="4"/>
            <w:tcBorders>
              <w:top w:val="single" w:sz="4" w:space="0" w:color="auto"/>
              <w:left w:val="nil"/>
              <w:bottom w:val="nil"/>
              <w:right w:val="nil"/>
            </w:tcBorders>
            <w:noWrap/>
            <w:vAlign w:val="center"/>
            <w:hideMark/>
          </w:tcPr>
          <w:p w14:paraId="17326B60" w14:textId="77777777" w:rsidR="000516FF" w:rsidRDefault="000516FF">
            <w:pPr>
              <w:pStyle w:val="Tabelas-colunaseclulas"/>
              <w:spacing w:line="256" w:lineRule="auto"/>
              <w:rPr>
                <w:lang w:val="pt-BR"/>
              </w:rPr>
            </w:pPr>
            <w:r>
              <w:rPr>
                <w:lang w:val="pt-BR"/>
              </w:rPr>
              <w:t>Cabeçalho das colunas (se necessário)</w:t>
            </w:r>
          </w:p>
        </w:tc>
      </w:tr>
      <w:tr w:rsidR="000516FF" w14:paraId="10F80AAD" w14:textId="77777777" w:rsidTr="000516FF">
        <w:trPr>
          <w:trHeight w:val="300"/>
          <w:jc w:val="center"/>
        </w:trPr>
        <w:tc>
          <w:tcPr>
            <w:tcW w:w="3544" w:type="dxa"/>
            <w:tcBorders>
              <w:top w:val="nil"/>
              <w:left w:val="nil"/>
              <w:bottom w:val="single" w:sz="4" w:space="0" w:color="auto"/>
              <w:right w:val="nil"/>
            </w:tcBorders>
            <w:noWrap/>
            <w:vAlign w:val="center"/>
            <w:hideMark/>
          </w:tcPr>
          <w:p w14:paraId="410909FE" w14:textId="77777777" w:rsidR="000516FF" w:rsidRDefault="000516FF">
            <w:pPr>
              <w:pStyle w:val="Tabelas-linhas"/>
              <w:spacing w:line="256" w:lineRule="auto"/>
            </w:pPr>
            <w:r>
              <w:t>Identif. dos elementos das linhas</w:t>
            </w:r>
          </w:p>
        </w:tc>
        <w:tc>
          <w:tcPr>
            <w:tcW w:w="1105" w:type="dxa"/>
            <w:tcBorders>
              <w:top w:val="single" w:sz="4" w:space="0" w:color="auto"/>
              <w:left w:val="nil"/>
              <w:bottom w:val="single" w:sz="4" w:space="0" w:color="auto"/>
              <w:right w:val="nil"/>
            </w:tcBorders>
            <w:noWrap/>
            <w:vAlign w:val="center"/>
            <w:hideMark/>
          </w:tcPr>
          <w:p w14:paraId="12D12CF1" w14:textId="77777777" w:rsidR="000516FF" w:rsidRDefault="000516FF">
            <w:pPr>
              <w:pStyle w:val="Tabelas-colunaseclulas"/>
              <w:spacing w:line="256" w:lineRule="auto"/>
              <w:rPr>
                <w:lang w:val="pt-BR"/>
              </w:rPr>
            </w:pPr>
            <w:r>
              <w:rPr>
                <w:lang w:val="pt-BR"/>
              </w:rPr>
              <w:t>Coluna 1</w:t>
            </w:r>
          </w:p>
        </w:tc>
        <w:tc>
          <w:tcPr>
            <w:tcW w:w="1105" w:type="dxa"/>
            <w:tcBorders>
              <w:top w:val="single" w:sz="4" w:space="0" w:color="auto"/>
              <w:left w:val="nil"/>
              <w:bottom w:val="single" w:sz="4" w:space="0" w:color="auto"/>
              <w:right w:val="nil"/>
            </w:tcBorders>
            <w:noWrap/>
            <w:vAlign w:val="center"/>
            <w:hideMark/>
          </w:tcPr>
          <w:p w14:paraId="7DB5E0F4" w14:textId="77777777" w:rsidR="000516FF" w:rsidRDefault="000516FF">
            <w:pPr>
              <w:pStyle w:val="Tabelas-colunaseclulas"/>
              <w:spacing w:line="256" w:lineRule="auto"/>
              <w:rPr>
                <w:lang w:val="pt-BR"/>
              </w:rPr>
            </w:pPr>
            <w:r>
              <w:rPr>
                <w:lang w:val="pt-BR"/>
              </w:rPr>
              <w:t>Coluna 2</w:t>
            </w:r>
          </w:p>
        </w:tc>
        <w:tc>
          <w:tcPr>
            <w:tcW w:w="1106" w:type="dxa"/>
            <w:tcBorders>
              <w:top w:val="single" w:sz="4" w:space="0" w:color="auto"/>
              <w:left w:val="nil"/>
              <w:bottom w:val="single" w:sz="4" w:space="0" w:color="auto"/>
              <w:right w:val="nil"/>
            </w:tcBorders>
            <w:noWrap/>
            <w:vAlign w:val="center"/>
            <w:hideMark/>
          </w:tcPr>
          <w:p w14:paraId="4583F4D0" w14:textId="77777777" w:rsidR="000516FF" w:rsidRDefault="000516FF">
            <w:pPr>
              <w:pStyle w:val="Tabelas-colunaseclulas"/>
              <w:spacing w:line="256" w:lineRule="auto"/>
              <w:rPr>
                <w:lang w:val="pt-BR"/>
              </w:rPr>
            </w:pPr>
            <w:r>
              <w:rPr>
                <w:lang w:val="pt-BR"/>
              </w:rPr>
              <w:t>Coluna 3</w:t>
            </w:r>
          </w:p>
        </w:tc>
        <w:tc>
          <w:tcPr>
            <w:tcW w:w="1105" w:type="dxa"/>
            <w:tcBorders>
              <w:top w:val="single" w:sz="4" w:space="0" w:color="auto"/>
              <w:left w:val="nil"/>
              <w:bottom w:val="single" w:sz="4" w:space="0" w:color="auto"/>
              <w:right w:val="nil"/>
            </w:tcBorders>
            <w:noWrap/>
            <w:vAlign w:val="center"/>
            <w:hideMark/>
          </w:tcPr>
          <w:p w14:paraId="7253B949" w14:textId="77777777" w:rsidR="000516FF" w:rsidRDefault="000516FF">
            <w:pPr>
              <w:pStyle w:val="Tabelas-colunaseclulas"/>
              <w:spacing w:line="256" w:lineRule="auto"/>
              <w:rPr>
                <w:lang w:val="pt-BR"/>
              </w:rPr>
            </w:pPr>
            <w:r>
              <w:rPr>
                <w:lang w:val="pt-BR"/>
              </w:rPr>
              <w:t>Coluna 4</w:t>
            </w:r>
          </w:p>
        </w:tc>
      </w:tr>
      <w:tr w:rsidR="000516FF" w14:paraId="785BAC5E" w14:textId="77777777" w:rsidTr="000516FF">
        <w:trPr>
          <w:trHeight w:val="300"/>
          <w:jc w:val="center"/>
        </w:trPr>
        <w:tc>
          <w:tcPr>
            <w:tcW w:w="3544" w:type="dxa"/>
            <w:tcBorders>
              <w:top w:val="single" w:sz="4" w:space="0" w:color="auto"/>
              <w:left w:val="nil"/>
              <w:bottom w:val="nil"/>
              <w:right w:val="nil"/>
            </w:tcBorders>
            <w:noWrap/>
            <w:vAlign w:val="bottom"/>
            <w:hideMark/>
          </w:tcPr>
          <w:p w14:paraId="16BE4AB8" w14:textId="77777777" w:rsidR="000516FF" w:rsidRDefault="000516FF">
            <w:pPr>
              <w:pStyle w:val="Tabelas-linhas"/>
              <w:spacing w:line="256" w:lineRule="auto"/>
            </w:pPr>
            <w:r>
              <w:t>Linha 1</w:t>
            </w:r>
          </w:p>
        </w:tc>
        <w:tc>
          <w:tcPr>
            <w:tcW w:w="1105" w:type="dxa"/>
            <w:tcBorders>
              <w:top w:val="single" w:sz="4" w:space="0" w:color="auto"/>
              <w:left w:val="nil"/>
              <w:bottom w:val="nil"/>
              <w:right w:val="nil"/>
            </w:tcBorders>
            <w:noWrap/>
            <w:vAlign w:val="bottom"/>
          </w:tcPr>
          <w:p w14:paraId="1D452D58" w14:textId="77777777" w:rsidR="000516FF" w:rsidRDefault="000516FF">
            <w:pPr>
              <w:pStyle w:val="Tabelas-colunaseclulas"/>
              <w:spacing w:line="256" w:lineRule="auto"/>
              <w:rPr>
                <w:lang w:val="pt-BR"/>
              </w:rPr>
            </w:pPr>
          </w:p>
        </w:tc>
        <w:tc>
          <w:tcPr>
            <w:tcW w:w="1105" w:type="dxa"/>
            <w:tcBorders>
              <w:top w:val="single" w:sz="4" w:space="0" w:color="auto"/>
              <w:left w:val="nil"/>
              <w:bottom w:val="nil"/>
              <w:right w:val="nil"/>
            </w:tcBorders>
            <w:vAlign w:val="bottom"/>
          </w:tcPr>
          <w:p w14:paraId="01E93ACD" w14:textId="77777777" w:rsidR="000516FF" w:rsidRDefault="000516FF">
            <w:pPr>
              <w:pStyle w:val="Tabelas-colunaseclulas"/>
              <w:spacing w:line="256" w:lineRule="auto"/>
              <w:rPr>
                <w:lang w:val="pt-BR"/>
              </w:rPr>
            </w:pPr>
          </w:p>
        </w:tc>
        <w:tc>
          <w:tcPr>
            <w:tcW w:w="1106" w:type="dxa"/>
            <w:tcBorders>
              <w:top w:val="single" w:sz="4" w:space="0" w:color="auto"/>
              <w:left w:val="nil"/>
              <w:bottom w:val="nil"/>
              <w:right w:val="nil"/>
            </w:tcBorders>
            <w:vAlign w:val="bottom"/>
          </w:tcPr>
          <w:p w14:paraId="6B8175EE" w14:textId="77777777" w:rsidR="000516FF" w:rsidRDefault="000516FF">
            <w:pPr>
              <w:pStyle w:val="Tabelas-colunaseclulas"/>
              <w:spacing w:line="256" w:lineRule="auto"/>
              <w:rPr>
                <w:lang w:val="pt-BR"/>
              </w:rPr>
            </w:pPr>
          </w:p>
        </w:tc>
        <w:tc>
          <w:tcPr>
            <w:tcW w:w="1105" w:type="dxa"/>
            <w:tcBorders>
              <w:top w:val="single" w:sz="4" w:space="0" w:color="auto"/>
              <w:left w:val="nil"/>
              <w:bottom w:val="nil"/>
              <w:right w:val="nil"/>
            </w:tcBorders>
            <w:vAlign w:val="bottom"/>
          </w:tcPr>
          <w:p w14:paraId="609612CA" w14:textId="77777777" w:rsidR="000516FF" w:rsidRDefault="000516FF">
            <w:pPr>
              <w:pStyle w:val="Tabelas-colunaseclulas"/>
              <w:spacing w:line="256" w:lineRule="auto"/>
              <w:rPr>
                <w:lang w:val="pt-BR"/>
              </w:rPr>
            </w:pPr>
          </w:p>
        </w:tc>
      </w:tr>
      <w:tr w:rsidR="000516FF" w14:paraId="5FDEFF56" w14:textId="77777777" w:rsidTr="000516FF">
        <w:trPr>
          <w:trHeight w:val="300"/>
          <w:jc w:val="center"/>
        </w:trPr>
        <w:tc>
          <w:tcPr>
            <w:tcW w:w="3544" w:type="dxa"/>
            <w:noWrap/>
            <w:vAlign w:val="bottom"/>
            <w:hideMark/>
          </w:tcPr>
          <w:p w14:paraId="6FF07BF2" w14:textId="77777777" w:rsidR="000516FF" w:rsidRDefault="000516FF">
            <w:pPr>
              <w:pStyle w:val="Tabelas-linhas"/>
              <w:spacing w:line="256" w:lineRule="auto"/>
            </w:pPr>
            <w:r>
              <w:t xml:space="preserve">Linha 2 </w:t>
            </w:r>
          </w:p>
        </w:tc>
        <w:tc>
          <w:tcPr>
            <w:tcW w:w="1105" w:type="dxa"/>
            <w:noWrap/>
            <w:vAlign w:val="bottom"/>
          </w:tcPr>
          <w:p w14:paraId="77CFDF08" w14:textId="77777777" w:rsidR="000516FF" w:rsidRDefault="000516FF">
            <w:pPr>
              <w:pStyle w:val="Tabelas-colunaseclulas"/>
              <w:spacing w:line="256" w:lineRule="auto"/>
              <w:rPr>
                <w:lang w:val="pt-BR"/>
              </w:rPr>
            </w:pPr>
          </w:p>
        </w:tc>
        <w:tc>
          <w:tcPr>
            <w:tcW w:w="1105" w:type="dxa"/>
            <w:vAlign w:val="bottom"/>
          </w:tcPr>
          <w:p w14:paraId="7CAC3A4D" w14:textId="77777777" w:rsidR="000516FF" w:rsidRDefault="000516FF">
            <w:pPr>
              <w:pStyle w:val="Tabelas-colunaseclulas"/>
              <w:spacing w:line="256" w:lineRule="auto"/>
              <w:rPr>
                <w:lang w:val="pt-BR"/>
              </w:rPr>
            </w:pPr>
          </w:p>
        </w:tc>
        <w:tc>
          <w:tcPr>
            <w:tcW w:w="1106" w:type="dxa"/>
            <w:vAlign w:val="bottom"/>
          </w:tcPr>
          <w:p w14:paraId="76459AAC" w14:textId="77777777" w:rsidR="000516FF" w:rsidRDefault="000516FF">
            <w:pPr>
              <w:pStyle w:val="Tabelas-colunaseclulas"/>
              <w:spacing w:line="256" w:lineRule="auto"/>
              <w:rPr>
                <w:lang w:val="pt-BR"/>
              </w:rPr>
            </w:pPr>
          </w:p>
        </w:tc>
        <w:tc>
          <w:tcPr>
            <w:tcW w:w="1105" w:type="dxa"/>
            <w:vAlign w:val="bottom"/>
          </w:tcPr>
          <w:p w14:paraId="674BBEAE" w14:textId="77777777" w:rsidR="000516FF" w:rsidRDefault="000516FF">
            <w:pPr>
              <w:pStyle w:val="Tabelas-colunaseclulas"/>
              <w:spacing w:line="256" w:lineRule="auto"/>
              <w:rPr>
                <w:lang w:val="pt-BR"/>
              </w:rPr>
            </w:pPr>
          </w:p>
        </w:tc>
      </w:tr>
      <w:tr w:rsidR="000516FF" w14:paraId="29224DCB" w14:textId="77777777" w:rsidTr="000516FF">
        <w:trPr>
          <w:trHeight w:val="300"/>
          <w:jc w:val="center"/>
        </w:trPr>
        <w:tc>
          <w:tcPr>
            <w:tcW w:w="3544" w:type="dxa"/>
            <w:noWrap/>
            <w:vAlign w:val="bottom"/>
            <w:hideMark/>
          </w:tcPr>
          <w:p w14:paraId="08F67630" w14:textId="77777777" w:rsidR="000516FF" w:rsidRDefault="000516FF">
            <w:pPr>
              <w:pStyle w:val="Tabelas-linhas"/>
              <w:spacing w:line="256" w:lineRule="auto"/>
            </w:pPr>
            <w:r>
              <w:t>Linha 3</w:t>
            </w:r>
          </w:p>
        </w:tc>
        <w:tc>
          <w:tcPr>
            <w:tcW w:w="1105" w:type="dxa"/>
            <w:noWrap/>
            <w:vAlign w:val="bottom"/>
          </w:tcPr>
          <w:p w14:paraId="7220D126" w14:textId="77777777" w:rsidR="000516FF" w:rsidRDefault="000516FF">
            <w:pPr>
              <w:pStyle w:val="Tabelas-colunaseclulas"/>
              <w:spacing w:line="256" w:lineRule="auto"/>
              <w:rPr>
                <w:lang w:val="pt-BR"/>
              </w:rPr>
            </w:pPr>
          </w:p>
        </w:tc>
        <w:tc>
          <w:tcPr>
            <w:tcW w:w="1105" w:type="dxa"/>
            <w:noWrap/>
            <w:vAlign w:val="bottom"/>
          </w:tcPr>
          <w:p w14:paraId="7004841B" w14:textId="77777777" w:rsidR="000516FF" w:rsidRDefault="000516FF">
            <w:pPr>
              <w:pStyle w:val="Tabelas-colunaseclulas"/>
              <w:spacing w:line="256" w:lineRule="auto"/>
              <w:rPr>
                <w:lang w:val="pt-BR"/>
              </w:rPr>
            </w:pPr>
          </w:p>
        </w:tc>
        <w:tc>
          <w:tcPr>
            <w:tcW w:w="1106" w:type="dxa"/>
            <w:noWrap/>
            <w:vAlign w:val="bottom"/>
          </w:tcPr>
          <w:p w14:paraId="784CEFD3" w14:textId="77777777" w:rsidR="000516FF" w:rsidRDefault="000516FF">
            <w:pPr>
              <w:pStyle w:val="Tabelas-colunaseclulas"/>
              <w:spacing w:line="256" w:lineRule="auto"/>
              <w:rPr>
                <w:lang w:val="pt-BR"/>
              </w:rPr>
            </w:pPr>
          </w:p>
        </w:tc>
        <w:tc>
          <w:tcPr>
            <w:tcW w:w="1105" w:type="dxa"/>
            <w:noWrap/>
            <w:vAlign w:val="bottom"/>
          </w:tcPr>
          <w:p w14:paraId="3A9960C6" w14:textId="77777777" w:rsidR="000516FF" w:rsidRDefault="000516FF">
            <w:pPr>
              <w:pStyle w:val="Tabelas-colunaseclulas"/>
              <w:spacing w:line="256" w:lineRule="auto"/>
              <w:rPr>
                <w:lang w:val="pt-BR"/>
              </w:rPr>
            </w:pPr>
          </w:p>
        </w:tc>
      </w:tr>
      <w:tr w:rsidR="000516FF" w14:paraId="2447E286" w14:textId="77777777" w:rsidTr="000516FF">
        <w:trPr>
          <w:trHeight w:val="300"/>
          <w:jc w:val="center"/>
        </w:trPr>
        <w:tc>
          <w:tcPr>
            <w:tcW w:w="3544" w:type="dxa"/>
            <w:tcBorders>
              <w:top w:val="nil"/>
              <w:left w:val="nil"/>
              <w:bottom w:val="single" w:sz="4" w:space="0" w:color="auto"/>
              <w:right w:val="nil"/>
            </w:tcBorders>
            <w:noWrap/>
            <w:vAlign w:val="bottom"/>
            <w:hideMark/>
          </w:tcPr>
          <w:p w14:paraId="240F31A0" w14:textId="77777777" w:rsidR="000516FF" w:rsidRDefault="000516FF">
            <w:pPr>
              <w:pStyle w:val="Tabelas-linhas"/>
              <w:spacing w:line="256" w:lineRule="auto"/>
            </w:pPr>
            <w:r>
              <w:t>Linha 4</w:t>
            </w:r>
          </w:p>
        </w:tc>
        <w:tc>
          <w:tcPr>
            <w:tcW w:w="1105" w:type="dxa"/>
            <w:tcBorders>
              <w:top w:val="nil"/>
              <w:left w:val="nil"/>
              <w:bottom w:val="single" w:sz="4" w:space="0" w:color="auto"/>
              <w:right w:val="nil"/>
            </w:tcBorders>
            <w:noWrap/>
            <w:vAlign w:val="bottom"/>
          </w:tcPr>
          <w:p w14:paraId="75EF8889" w14:textId="77777777" w:rsidR="000516FF" w:rsidRDefault="000516FF">
            <w:pPr>
              <w:pStyle w:val="Tabelas-colunaseclulas"/>
              <w:spacing w:line="256" w:lineRule="auto"/>
              <w:rPr>
                <w:lang w:val="pt-BR"/>
              </w:rPr>
            </w:pPr>
          </w:p>
        </w:tc>
        <w:tc>
          <w:tcPr>
            <w:tcW w:w="1105" w:type="dxa"/>
            <w:tcBorders>
              <w:top w:val="nil"/>
              <w:left w:val="nil"/>
              <w:bottom w:val="single" w:sz="4" w:space="0" w:color="auto"/>
              <w:right w:val="nil"/>
            </w:tcBorders>
            <w:noWrap/>
            <w:vAlign w:val="bottom"/>
          </w:tcPr>
          <w:p w14:paraId="0155DF91" w14:textId="77777777" w:rsidR="000516FF" w:rsidRDefault="000516FF">
            <w:pPr>
              <w:pStyle w:val="Tabelas-colunaseclulas"/>
              <w:spacing w:line="256" w:lineRule="auto"/>
              <w:rPr>
                <w:lang w:val="pt-BR"/>
              </w:rPr>
            </w:pPr>
          </w:p>
        </w:tc>
        <w:tc>
          <w:tcPr>
            <w:tcW w:w="1106" w:type="dxa"/>
            <w:tcBorders>
              <w:top w:val="nil"/>
              <w:left w:val="nil"/>
              <w:bottom w:val="single" w:sz="4" w:space="0" w:color="auto"/>
              <w:right w:val="nil"/>
            </w:tcBorders>
            <w:noWrap/>
            <w:vAlign w:val="bottom"/>
          </w:tcPr>
          <w:p w14:paraId="566E7173" w14:textId="77777777" w:rsidR="000516FF" w:rsidRDefault="000516FF">
            <w:pPr>
              <w:pStyle w:val="Tabelas-colunaseclulas"/>
              <w:spacing w:line="256" w:lineRule="auto"/>
              <w:rPr>
                <w:lang w:val="pt-BR"/>
              </w:rPr>
            </w:pPr>
          </w:p>
        </w:tc>
        <w:tc>
          <w:tcPr>
            <w:tcW w:w="1105" w:type="dxa"/>
            <w:tcBorders>
              <w:top w:val="nil"/>
              <w:left w:val="nil"/>
              <w:bottom w:val="single" w:sz="4" w:space="0" w:color="auto"/>
              <w:right w:val="nil"/>
            </w:tcBorders>
            <w:noWrap/>
            <w:vAlign w:val="bottom"/>
          </w:tcPr>
          <w:p w14:paraId="66033652" w14:textId="77777777" w:rsidR="000516FF" w:rsidRDefault="000516FF">
            <w:pPr>
              <w:pStyle w:val="Tabelas-colunaseclulas"/>
              <w:spacing w:line="256" w:lineRule="auto"/>
              <w:rPr>
                <w:lang w:val="pt-BR"/>
              </w:rPr>
            </w:pPr>
          </w:p>
        </w:tc>
      </w:tr>
    </w:tbl>
    <w:p w14:paraId="74C9F662" w14:textId="77777777" w:rsidR="000516FF" w:rsidRDefault="000516FF" w:rsidP="000516FF">
      <w:pPr>
        <w:pStyle w:val="Tabelas-notas"/>
        <w:rPr>
          <w:rFonts w:cs="Times New Roman"/>
        </w:rPr>
      </w:pPr>
      <w:r>
        <w:t>Obs. Observações complementares sobre a tabela, medidas, recorte temporal, p-valores, etc.</w:t>
      </w:r>
    </w:p>
    <w:p w14:paraId="18427D22" w14:textId="77777777" w:rsidR="000516FF" w:rsidRDefault="000516FF" w:rsidP="000516FF">
      <w:pPr>
        <w:pStyle w:val="Ttulo1"/>
      </w:pPr>
      <w:r>
        <w:t>Números e medidas</w:t>
      </w:r>
    </w:p>
    <w:p w14:paraId="49C745FC" w14:textId="7FC99257" w:rsidR="000516FF" w:rsidRDefault="000516FF" w:rsidP="00635915">
      <w:pPr>
        <w:rPr>
          <w:lang w:val="pt-BR" w:eastAsia="en-US"/>
        </w:rPr>
      </w:pPr>
      <w:r>
        <w:rPr>
          <w:lang w:val="pt-BR" w:eastAsia="en-US"/>
        </w:rPr>
        <w:t>Deverão ser usados algarismos para todas as unidades de medida, à exceção de quantidades de objetos e pessoas, quando estas se referirem a valores compreendidos entre um e vinte. Nesse caso, os números deverão escritos por extenso. Por exemplo: 10 dias, 10km, 24 habitantes, 6400m; mas dez pessoas, cinco mapas.</w:t>
      </w:r>
    </w:p>
    <w:p w14:paraId="7CD4BD12" w14:textId="16D7377A" w:rsidR="000516FF" w:rsidRDefault="000516FF" w:rsidP="00635915">
      <w:pPr>
        <w:rPr>
          <w:lang w:val="pt-BR" w:eastAsia="en-US"/>
        </w:rPr>
      </w:pPr>
      <w:r>
        <w:rPr>
          <w:lang w:val="pt-BR" w:eastAsia="en-US"/>
        </w:rPr>
        <w:t>Todas as medições devem ser expressas no sistema métrico</w:t>
      </w:r>
      <w:r w:rsidR="00635915">
        <w:rPr>
          <w:lang w:val="pt-BR" w:eastAsia="en-US"/>
        </w:rPr>
        <w:t>.</w:t>
      </w:r>
    </w:p>
    <w:p w14:paraId="0866444B" w14:textId="77777777" w:rsidR="000516FF" w:rsidRDefault="000516FF" w:rsidP="000516FF">
      <w:pPr>
        <w:pStyle w:val="Ttulo2"/>
        <w:rPr>
          <w:b/>
          <w:bCs/>
          <w:lang w:val="pt-BR" w:eastAsia="en-US"/>
        </w:rPr>
      </w:pPr>
      <w:r>
        <w:rPr>
          <w:lang w:val="pt-BR" w:eastAsia="en-US"/>
        </w:rPr>
        <w:t>Provas</w:t>
      </w:r>
    </w:p>
    <w:p w14:paraId="5656A253" w14:textId="77777777" w:rsidR="000516FF" w:rsidRDefault="000516FF" w:rsidP="00635915">
      <w:pPr>
        <w:rPr>
          <w:lang w:val="pt-BR" w:eastAsia="en-US"/>
        </w:rPr>
      </w:pPr>
      <w:r>
        <w:rPr>
          <w:lang w:val="pt-BR" w:eastAsia="en-US"/>
        </w:rPr>
        <w:t>Durante o processo de publicação serão enviadas provas aos autores. Nessa fase, apenas serão corrigidos erros de impressão, não sendo aceitáveis alterações de fundo.</w:t>
      </w:r>
    </w:p>
    <w:p w14:paraId="439064EE" w14:textId="6675C2E7" w:rsidR="00AE05B5" w:rsidRDefault="00AE05B5" w:rsidP="000516FF">
      <w:pPr>
        <w:pStyle w:val="Ttulo1"/>
      </w:pPr>
      <w:r>
        <w:t>Notas</w:t>
      </w:r>
    </w:p>
    <w:p w14:paraId="4EC308E9" w14:textId="1F9563A0" w:rsidR="00AE05B5" w:rsidRDefault="00AE05B5" w:rsidP="00635915">
      <w:pPr>
        <w:rPr>
          <w:lang w:val="pt-BR" w:eastAsia="en-US"/>
        </w:rPr>
      </w:pPr>
      <w:r>
        <w:rPr>
          <w:lang w:val="pt-BR" w:eastAsia="en-US"/>
        </w:rPr>
        <w:lastRenderedPageBreak/>
        <w:t xml:space="preserve">As notas devem ser </w:t>
      </w:r>
      <w:r w:rsidRPr="00AE05B5">
        <w:rPr>
          <w:lang w:val="pt-BR" w:eastAsia="en-US"/>
        </w:rPr>
        <w:t xml:space="preserve">incluídas apenas para o estritamente necessário e como notas de fim (e não de rodapé), </w:t>
      </w:r>
      <w:r>
        <w:rPr>
          <w:lang w:val="pt-BR" w:eastAsia="en-US"/>
        </w:rPr>
        <w:t xml:space="preserve">utilizando o recurso do processador de texto. A numeração deve ser </w:t>
      </w:r>
      <w:r w:rsidRPr="00AE05B5">
        <w:rPr>
          <w:lang w:val="pt-BR" w:eastAsia="en-US"/>
        </w:rPr>
        <w:t>com algarismos arábicos (1, 2, 3, ...)</w:t>
      </w:r>
      <w:r>
        <w:rPr>
          <w:lang w:val="pt-BR" w:eastAsia="en-US"/>
        </w:rPr>
        <w:t>.</w:t>
      </w:r>
    </w:p>
    <w:p w14:paraId="5E50F4FD" w14:textId="77777777" w:rsidR="00E03BD8" w:rsidRDefault="00E03BD8" w:rsidP="00E03BD8">
      <w:pPr>
        <w:pStyle w:val="Ttulo1"/>
      </w:pPr>
      <w:r>
        <w:t>Citações</w:t>
      </w:r>
    </w:p>
    <w:p w14:paraId="62D3754F" w14:textId="77777777" w:rsidR="00E03BD8" w:rsidRDefault="00E03BD8" w:rsidP="00E03BD8">
      <w:pPr>
        <w:rPr>
          <w:lang w:val="pt-BR"/>
        </w:rPr>
      </w:pPr>
      <w:r>
        <w:rPr>
          <w:lang w:val="pt-BR"/>
        </w:rPr>
        <w:t xml:space="preserve">As citações devem </w:t>
      </w:r>
      <w:r w:rsidRPr="00D31A06">
        <w:t>seguir</w:t>
      </w:r>
      <w:r>
        <w:rPr>
          <w:lang w:val="pt-BR"/>
        </w:rPr>
        <w:t xml:space="preserve"> o estilo </w:t>
      </w:r>
      <w:hyperlink r:id="rId12" w:history="1">
        <w:r w:rsidRPr="00671893">
          <w:rPr>
            <w:rStyle w:val="Hiperligao"/>
            <w:lang w:val="pt-BR"/>
          </w:rPr>
          <w:t>Harvard</w:t>
        </w:r>
      </w:hyperlink>
      <w:r>
        <w:rPr>
          <w:lang w:val="pt-BR"/>
        </w:rPr>
        <w:t xml:space="preserve">. </w:t>
      </w:r>
    </w:p>
    <w:p w14:paraId="65484B03" w14:textId="77777777" w:rsidR="00E03BD8" w:rsidRDefault="00E03BD8" w:rsidP="00E03BD8">
      <w:pPr>
        <w:rPr>
          <w:lang w:val="pt-BR"/>
        </w:rPr>
      </w:pPr>
      <w:r>
        <w:rPr>
          <w:lang w:val="pt-BR"/>
        </w:rPr>
        <w:t xml:space="preserve">Citações diretas com menos de 40 palavras devem ser apresentadas diretamente no corpo do texto, </w:t>
      </w:r>
      <w:r w:rsidRPr="008514A9">
        <w:t>entre</w:t>
      </w:r>
      <w:r>
        <w:rPr>
          <w:lang w:val="pt-BR"/>
        </w:rPr>
        <w:t xml:space="preserve"> aspas.</w:t>
      </w:r>
    </w:p>
    <w:p w14:paraId="2172A0D6" w14:textId="77777777" w:rsidR="00E03BD8" w:rsidRDefault="00E03BD8" w:rsidP="00E03BD8">
      <w:pPr>
        <w:rPr>
          <w:lang w:val="pt-BR"/>
        </w:rPr>
      </w:pPr>
      <w:r>
        <w:rPr>
          <w:lang w:val="pt-BR"/>
        </w:rPr>
        <w:t>Citações diretas com 40 palavras ou mais devem estar em parágrafo(s) próprio(s), com recuo de 1cm à esquerda (estilo “Citação”):</w:t>
      </w:r>
    </w:p>
    <w:p w14:paraId="4590F70D" w14:textId="77777777" w:rsidR="00E03BD8" w:rsidRDefault="00E03BD8" w:rsidP="00E03BD8">
      <w:pPr>
        <w:pStyle w:val="Citao"/>
        <w:rPr>
          <w:lang w:val="pt-BR"/>
        </w:r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pulvinar urna, </w:t>
      </w:r>
      <w:proofErr w:type="spellStart"/>
      <w:r>
        <w:t>facilisi</w:t>
      </w:r>
      <w:proofErr w:type="spellEnd"/>
      <w:r>
        <w:t xml:space="preserve"> </w:t>
      </w:r>
      <w:proofErr w:type="spellStart"/>
      <w:r>
        <w:t>scelerisque</w:t>
      </w:r>
      <w:proofErr w:type="spellEnd"/>
      <w:r>
        <w:t xml:space="preserve"> </w:t>
      </w:r>
      <w:proofErr w:type="spellStart"/>
      <w:r>
        <w:t>torquent</w:t>
      </w:r>
      <w:proofErr w:type="spellEnd"/>
      <w:r>
        <w:t xml:space="preserve"> </w:t>
      </w:r>
      <w:proofErr w:type="spellStart"/>
      <w:r>
        <w:t>venenatis</w:t>
      </w:r>
      <w:proofErr w:type="spellEnd"/>
      <w:r>
        <w:t xml:space="preserve"> porta </w:t>
      </w:r>
      <w:proofErr w:type="spellStart"/>
      <w:r>
        <w:t>vel</w:t>
      </w:r>
      <w:proofErr w:type="spellEnd"/>
      <w:r>
        <w:t xml:space="preserve"> </w:t>
      </w:r>
      <w:proofErr w:type="spellStart"/>
      <w:r>
        <w:t>aliquam</w:t>
      </w:r>
      <w:proofErr w:type="spellEnd"/>
      <w:r>
        <w:t xml:space="preserve"> </w:t>
      </w:r>
      <w:proofErr w:type="spellStart"/>
      <w:r>
        <w:t>vulputate</w:t>
      </w:r>
      <w:proofErr w:type="spellEnd"/>
      <w:r>
        <w:t xml:space="preserve">, </w:t>
      </w:r>
      <w:proofErr w:type="spellStart"/>
      <w:r>
        <w:t>pretium</w:t>
      </w:r>
      <w:proofErr w:type="spellEnd"/>
      <w:r>
        <w:t xml:space="preserve"> </w:t>
      </w:r>
      <w:proofErr w:type="spellStart"/>
      <w:r>
        <w:t>nullam</w:t>
      </w:r>
      <w:proofErr w:type="spellEnd"/>
      <w:r>
        <w:t xml:space="preserve"> </w:t>
      </w:r>
      <w:proofErr w:type="spellStart"/>
      <w:r>
        <w:t>semper</w:t>
      </w:r>
      <w:proofErr w:type="spellEnd"/>
      <w:r>
        <w:t xml:space="preserve"> </w:t>
      </w:r>
      <w:proofErr w:type="spellStart"/>
      <w:r>
        <w:t>viverra</w:t>
      </w:r>
      <w:proofErr w:type="spellEnd"/>
      <w:r>
        <w:t xml:space="preserve"> </w:t>
      </w:r>
      <w:proofErr w:type="spellStart"/>
      <w:r>
        <w:t>cubilia</w:t>
      </w:r>
      <w:proofErr w:type="spellEnd"/>
      <w:r>
        <w:t xml:space="preserve"> </w:t>
      </w:r>
      <w:proofErr w:type="spellStart"/>
      <w:r>
        <w:t>fermentum</w:t>
      </w:r>
      <w:proofErr w:type="spellEnd"/>
      <w:r>
        <w:t xml:space="preserve"> </w:t>
      </w:r>
      <w:proofErr w:type="spellStart"/>
      <w:r>
        <w:t>donec</w:t>
      </w:r>
      <w:proofErr w:type="spellEnd"/>
      <w:r>
        <w:t xml:space="preserve"> </w:t>
      </w:r>
      <w:proofErr w:type="spellStart"/>
      <w:r>
        <w:t>aliquet</w:t>
      </w:r>
      <w:proofErr w:type="spellEnd"/>
      <w:r>
        <w:t xml:space="preserve">. Cum </w:t>
      </w:r>
      <w:proofErr w:type="spellStart"/>
      <w:r>
        <w:t>aenean</w:t>
      </w:r>
      <w:proofErr w:type="spellEnd"/>
      <w:r>
        <w:t xml:space="preserve"> </w:t>
      </w:r>
      <w:proofErr w:type="spellStart"/>
      <w:r>
        <w:t>litora</w:t>
      </w:r>
      <w:proofErr w:type="spellEnd"/>
      <w:r>
        <w:t xml:space="preserve"> ante </w:t>
      </w:r>
      <w:proofErr w:type="spellStart"/>
      <w:r>
        <w:t>dignissim</w:t>
      </w:r>
      <w:proofErr w:type="spellEnd"/>
      <w:r>
        <w:t xml:space="preserve"> </w:t>
      </w:r>
      <w:proofErr w:type="spellStart"/>
      <w:r>
        <w:t>habitant</w:t>
      </w:r>
      <w:proofErr w:type="spellEnd"/>
      <w:r>
        <w:t xml:space="preserve"> </w:t>
      </w:r>
      <w:proofErr w:type="spellStart"/>
      <w:r>
        <w:t>nunc</w:t>
      </w:r>
      <w:proofErr w:type="spellEnd"/>
      <w:r>
        <w:t xml:space="preserve"> </w:t>
      </w:r>
      <w:proofErr w:type="spellStart"/>
      <w:r>
        <w:t>erat</w:t>
      </w:r>
      <w:proofErr w:type="spellEnd"/>
      <w:r>
        <w:t xml:space="preserve">, </w:t>
      </w:r>
      <w:proofErr w:type="spellStart"/>
      <w:r>
        <w:t>facilisis</w:t>
      </w:r>
      <w:proofErr w:type="spellEnd"/>
      <w:r>
        <w:t xml:space="preserve"> </w:t>
      </w:r>
      <w:proofErr w:type="spellStart"/>
      <w:r>
        <w:t>accumsan</w:t>
      </w:r>
      <w:proofErr w:type="spellEnd"/>
      <w:r>
        <w:t xml:space="preserve"> </w:t>
      </w:r>
      <w:proofErr w:type="spellStart"/>
      <w:r>
        <w:t>rutrum</w:t>
      </w:r>
      <w:proofErr w:type="spellEnd"/>
      <w:r>
        <w:t xml:space="preserve"> </w:t>
      </w:r>
      <w:proofErr w:type="spellStart"/>
      <w:r>
        <w:t>diam</w:t>
      </w:r>
      <w:proofErr w:type="spellEnd"/>
      <w:r>
        <w:t xml:space="preserve"> </w:t>
      </w:r>
      <w:proofErr w:type="spellStart"/>
      <w:r>
        <w:t>vivamus</w:t>
      </w:r>
      <w:proofErr w:type="spellEnd"/>
      <w:r>
        <w:t xml:space="preserve"> </w:t>
      </w:r>
      <w:proofErr w:type="spellStart"/>
      <w:r>
        <w:t>metus</w:t>
      </w:r>
      <w:proofErr w:type="spellEnd"/>
      <w:r>
        <w:t>.</w:t>
      </w:r>
      <w:r>
        <w:rPr>
          <w:lang w:val="pt-BR"/>
        </w:rPr>
        <w:t xml:space="preserve"> (Sobrenome, ano, p. xx)</w:t>
      </w:r>
    </w:p>
    <w:p w14:paraId="6562883C" w14:textId="77777777" w:rsidR="00E03BD8" w:rsidRDefault="00E03BD8" w:rsidP="00E03BD8">
      <w:pPr>
        <w:rPr>
          <w:lang w:val="pt-BR" w:eastAsia="en-US"/>
        </w:rPr>
      </w:pPr>
      <w:r>
        <w:rPr>
          <w:lang w:val="pt-BR" w:eastAsia="en-US"/>
        </w:rPr>
        <w:t xml:space="preserve">Em ambos os casos, a </w:t>
      </w:r>
      <w:r>
        <w:rPr>
          <w:lang w:val="pt-BR"/>
        </w:rPr>
        <w:t>citação</w:t>
      </w:r>
      <w:r>
        <w:rPr>
          <w:lang w:val="pt-BR" w:eastAsia="en-US"/>
        </w:rPr>
        <w:t xml:space="preserve"> deve ser feita com menção à página, sendo usado “p.” quando a citação se referir a apenas uma página, e “pp.” quando compreender mais de uma página da fonte de citação. </w:t>
      </w:r>
    </w:p>
    <w:p w14:paraId="10114FD3" w14:textId="77777777" w:rsidR="00E03BD8" w:rsidRDefault="00E03BD8" w:rsidP="00E03BD8">
      <w:pPr>
        <w:rPr>
          <w:lang w:val="pt-BR" w:eastAsia="en-US"/>
        </w:rPr>
      </w:pPr>
      <w:r>
        <w:rPr>
          <w:lang w:val="pt-BR" w:eastAsia="en-US"/>
        </w:rPr>
        <w:t>O formato da citação varia conforme o número de autores:</w:t>
      </w:r>
    </w:p>
    <w:p w14:paraId="033005F5" w14:textId="77777777" w:rsidR="00E03BD8" w:rsidRDefault="00E03BD8" w:rsidP="00E03BD8">
      <w:pPr>
        <w:pStyle w:val="PargrafodaLista"/>
        <w:numPr>
          <w:ilvl w:val="0"/>
          <w:numId w:val="12"/>
        </w:numPr>
        <w:rPr>
          <w:lang w:val="pt-BR" w:eastAsia="en-US"/>
        </w:rPr>
      </w:pPr>
      <w:r>
        <w:rPr>
          <w:lang w:val="pt-BR" w:eastAsia="en-US"/>
        </w:rPr>
        <w:t>Oliveira (2018) argumenta que...</w:t>
      </w:r>
    </w:p>
    <w:p w14:paraId="6461333C" w14:textId="77777777" w:rsidR="00E03BD8" w:rsidRDefault="00E03BD8" w:rsidP="00E03BD8">
      <w:pPr>
        <w:pStyle w:val="PargrafodaLista"/>
        <w:numPr>
          <w:ilvl w:val="0"/>
          <w:numId w:val="12"/>
        </w:numPr>
        <w:rPr>
          <w:lang w:val="pt-BR" w:eastAsia="en-US"/>
        </w:rPr>
      </w:pPr>
      <w:r>
        <w:rPr>
          <w:lang w:val="pt-BR" w:eastAsia="en-US"/>
        </w:rPr>
        <w:t>Gimmler Netto e Pereira Costa (2016) estudaram...</w:t>
      </w:r>
    </w:p>
    <w:p w14:paraId="7FF77D94" w14:textId="77777777" w:rsidR="00E03BD8" w:rsidRDefault="00E03BD8" w:rsidP="00E03BD8">
      <w:pPr>
        <w:pStyle w:val="PargrafodaLista"/>
        <w:numPr>
          <w:ilvl w:val="0"/>
          <w:numId w:val="12"/>
        </w:numPr>
        <w:rPr>
          <w:lang w:val="pt-BR" w:eastAsia="en-US"/>
        </w:rPr>
      </w:pPr>
      <w:r>
        <w:rPr>
          <w:lang w:val="pt-BR" w:eastAsia="en-US"/>
        </w:rPr>
        <w:t>Neves, Felício e Macedo (2015) fizeram uma análise...</w:t>
      </w:r>
    </w:p>
    <w:p w14:paraId="5499A67A" w14:textId="77777777" w:rsidR="00E03BD8" w:rsidRDefault="00E03BD8" w:rsidP="00E03BD8">
      <w:pPr>
        <w:pStyle w:val="PargrafodaLista"/>
        <w:numPr>
          <w:ilvl w:val="0"/>
          <w:numId w:val="12"/>
        </w:numPr>
        <w:rPr>
          <w:lang w:val="pt-BR" w:eastAsia="en-US"/>
        </w:rPr>
      </w:pPr>
      <w:r>
        <w:rPr>
          <w:lang w:val="pt-BR" w:eastAsia="en-US"/>
        </w:rPr>
        <w:t>Para trabalhos com mais de três autores, usar a expressão “et al.” (com ponto) depois do sobrenome do primeiro autor: Netto et al. (2012) concluíram que...</w:t>
      </w:r>
    </w:p>
    <w:p w14:paraId="25947F26" w14:textId="77777777" w:rsidR="00E03BD8" w:rsidRPr="00671893" w:rsidRDefault="00E03BD8" w:rsidP="00E03BD8">
      <w:pPr>
        <w:rPr>
          <w:lang w:val="pt-BR" w:eastAsia="en-US"/>
        </w:rPr>
      </w:pPr>
      <w:r w:rsidRPr="00671893">
        <w:rPr>
          <w:lang w:val="pt-BR" w:eastAsia="en-US"/>
        </w:rPr>
        <w:t>Todas as citações podem ser feitas também adotando a forma entre parênteses:</w:t>
      </w:r>
    </w:p>
    <w:p w14:paraId="4CDE8CB3" w14:textId="77777777" w:rsidR="00E03BD8" w:rsidRPr="00671893" w:rsidRDefault="00E03BD8" w:rsidP="00E03BD8">
      <w:pPr>
        <w:pStyle w:val="PargrafodaLista"/>
        <w:numPr>
          <w:ilvl w:val="0"/>
          <w:numId w:val="12"/>
        </w:numPr>
        <w:rPr>
          <w:lang w:val="pt-BR" w:eastAsia="en-US"/>
        </w:rPr>
      </w:pPr>
      <w:r w:rsidRPr="00671893">
        <w:rPr>
          <w:lang w:val="pt-BR" w:eastAsia="en-US"/>
        </w:rPr>
        <w:t>(Oliveira, 2018);</w:t>
      </w:r>
    </w:p>
    <w:p w14:paraId="10C89C33" w14:textId="77777777" w:rsidR="00E03BD8" w:rsidRPr="00671893" w:rsidRDefault="00E03BD8" w:rsidP="00E03BD8">
      <w:pPr>
        <w:pStyle w:val="PargrafodaLista"/>
        <w:numPr>
          <w:ilvl w:val="0"/>
          <w:numId w:val="12"/>
        </w:numPr>
        <w:rPr>
          <w:lang w:val="pt-BR" w:eastAsia="en-US"/>
        </w:rPr>
      </w:pPr>
      <w:r w:rsidRPr="00671893">
        <w:rPr>
          <w:lang w:val="pt-BR" w:eastAsia="en-US"/>
        </w:rPr>
        <w:t>(Gimmler Netto e Pereira Costa, 2016)</w:t>
      </w:r>
      <w:r>
        <w:rPr>
          <w:lang w:val="pt-BR" w:eastAsia="en-US"/>
        </w:rPr>
        <w:t>;</w:t>
      </w:r>
    </w:p>
    <w:p w14:paraId="7B1D1CF3" w14:textId="77777777" w:rsidR="00E03BD8" w:rsidRPr="00671893" w:rsidRDefault="00E03BD8" w:rsidP="00E03BD8">
      <w:pPr>
        <w:pStyle w:val="PargrafodaLista"/>
        <w:numPr>
          <w:ilvl w:val="0"/>
          <w:numId w:val="12"/>
        </w:numPr>
        <w:rPr>
          <w:lang w:val="pt-BR" w:eastAsia="en-US"/>
        </w:rPr>
      </w:pPr>
      <w:r w:rsidRPr="00671893">
        <w:rPr>
          <w:lang w:val="pt-BR" w:eastAsia="en-US"/>
        </w:rPr>
        <w:t>(Neves, Felício e Macedo, 2015)</w:t>
      </w:r>
      <w:r>
        <w:rPr>
          <w:lang w:val="pt-BR" w:eastAsia="en-US"/>
        </w:rPr>
        <w:t>;</w:t>
      </w:r>
    </w:p>
    <w:p w14:paraId="26ECA0F9" w14:textId="77777777" w:rsidR="00E03BD8" w:rsidRPr="00671893" w:rsidRDefault="00E03BD8" w:rsidP="00E03BD8">
      <w:pPr>
        <w:pStyle w:val="PargrafodaLista"/>
        <w:numPr>
          <w:ilvl w:val="0"/>
          <w:numId w:val="12"/>
        </w:numPr>
        <w:rPr>
          <w:lang w:val="pt-BR" w:eastAsia="en-US"/>
        </w:rPr>
      </w:pPr>
      <w:r w:rsidRPr="00671893">
        <w:rPr>
          <w:lang w:val="pt-BR" w:eastAsia="en-US"/>
        </w:rPr>
        <w:t>(Netto et al., 2012)</w:t>
      </w:r>
      <w:r>
        <w:rPr>
          <w:lang w:val="pt-BR" w:eastAsia="en-US"/>
        </w:rPr>
        <w:t>.</w:t>
      </w:r>
    </w:p>
    <w:p w14:paraId="5EE82C53" w14:textId="77777777" w:rsidR="00E03BD8" w:rsidRPr="00671893" w:rsidRDefault="00E03BD8" w:rsidP="00E03BD8">
      <w:pPr>
        <w:rPr>
          <w:lang w:val="pt-BR" w:eastAsia="en-US"/>
        </w:rPr>
      </w:pPr>
      <w:r w:rsidRPr="00671893">
        <w:rPr>
          <w:lang w:val="pt-BR" w:eastAsia="en-US"/>
        </w:rPr>
        <w:t xml:space="preserve">Mais de uma citação </w:t>
      </w:r>
      <w:r>
        <w:rPr>
          <w:lang w:val="pt-BR" w:eastAsia="en-US"/>
        </w:rPr>
        <w:t xml:space="preserve">dentro dos </w:t>
      </w:r>
      <w:r w:rsidRPr="00671893">
        <w:rPr>
          <w:lang w:val="pt-BR" w:eastAsia="en-US"/>
        </w:rPr>
        <w:t>mesmo</w:t>
      </w:r>
      <w:r>
        <w:rPr>
          <w:lang w:val="pt-BR" w:eastAsia="en-US"/>
        </w:rPr>
        <w:t>s</w:t>
      </w:r>
      <w:r w:rsidRPr="00671893">
        <w:rPr>
          <w:lang w:val="pt-BR" w:eastAsia="en-US"/>
        </w:rPr>
        <w:t xml:space="preserve"> parênteses devem ser separadas por ponto e vírgula:</w:t>
      </w:r>
    </w:p>
    <w:p w14:paraId="0BF94B04" w14:textId="77777777" w:rsidR="00E03BD8" w:rsidRPr="00671893" w:rsidRDefault="00E03BD8" w:rsidP="00E03BD8">
      <w:pPr>
        <w:numPr>
          <w:ilvl w:val="0"/>
          <w:numId w:val="12"/>
        </w:numPr>
        <w:rPr>
          <w:lang w:val="pt-BR" w:eastAsia="en-US"/>
        </w:rPr>
      </w:pPr>
      <w:r w:rsidRPr="00671893">
        <w:rPr>
          <w:lang w:val="pt-BR" w:eastAsia="en-US"/>
        </w:rPr>
        <w:t>(Oliveira, 2018</w:t>
      </w:r>
      <w:r>
        <w:rPr>
          <w:lang w:val="pt-BR" w:eastAsia="en-US"/>
        </w:rPr>
        <w:t xml:space="preserve">; </w:t>
      </w:r>
      <w:r w:rsidRPr="00671893">
        <w:rPr>
          <w:lang w:val="pt-BR" w:eastAsia="en-US"/>
        </w:rPr>
        <w:t>Netto et al., 2012)</w:t>
      </w:r>
    </w:p>
    <w:p w14:paraId="549E2304" w14:textId="41390562" w:rsidR="000516FF" w:rsidRDefault="000516FF" w:rsidP="000516FF">
      <w:pPr>
        <w:pStyle w:val="Ttulo1"/>
      </w:pPr>
      <w:r>
        <w:t>Referências</w:t>
      </w:r>
    </w:p>
    <w:p w14:paraId="51B23AA0" w14:textId="77777777" w:rsidR="000516FF" w:rsidRDefault="000516FF" w:rsidP="00635915">
      <w:pPr>
        <w:rPr>
          <w:lang w:val="pt-BR"/>
        </w:rPr>
      </w:pPr>
      <w:r>
        <w:rPr>
          <w:lang w:val="pt-BR"/>
        </w:rPr>
        <w:t xml:space="preserve">Todas as referências citadas no corpo do texto, e apenas elas, devem estar na lista final. No caso de publicações com </w:t>
      </w:r>
      <w:r>
        <w:rPr>
          <w:lang w:val="pt-BR" w:eastAsia="en-US"/>
        </w:rPr>
        <w:t>múltiplos</w:t>
      </w:r>
      <w:r>
        <w:rPr>
          <w:lang w:val="pt-BR"/>
        </w:rPr>
        <w:t xml:space="preserve"> autores, todos os nomes devem ser incluídos na lista de referências.</w:t>
      </w:r>
    </w:p>
    <w:p w14:paraId="3D7FF4BA" w14:textId="1350B645" w:rsidR="000516FF" w:rsidRDefault="000516FF" w:rsidP="00635915">
      <w:pPr>
        <w:rPr>
          <w:lang w:val="pt-BR"/>
        </w:rPr>
      </w:pPr>
      <w:r>
        <w:rPr>
          <w:lang w:val="pt-BR"/>
        </w:rPr>
        <w:t xml:space="preserve">Os autores deverão usar o sistema de referenciação Harvard. As referências são apresentadas por ordem alfabética no final do texto, sob o título ‘Referências’, da seguinte forma (estilo do Word “Bibliografia”) (mais detalhes podem ser encontrados </w:t>
      </w:r>
      <w:hyperlink r:id="rId13" w:history="1">
        <w:r>
          <w:rPr>
            <w:rStyle w:val="Hiperligao"/>
            <w:lang w:val="pt-BR"/>
          </w:rPr>
          <w:t>nesta página</w:t>
        </w:r>
      </w:hyperlink>
      <w:r>
        <w:rPr>
          <w:lang w:val="pt-BR"/>
        </w:rPr>
        <w:t>):</w:t>
      </w:r>
    </w:p>
    <w:p w14:paraId="70DC4CEC" w14:textId="312A5D95" w:rsidR="000516FF" w:rsidRPr="00B83EC2" w:rsidRDefault="000516FF" w:rsidP="00E154E5">
      <w:pPr>
        <w:pStyle w:val="Bibliografia"/>
        <w:spacing w:after="0"/>
        <w:rPr>
          <w:b/>
          <w:lang w:val="pt-BR"/>
        </w:rPr>
      </w:pPr>
      <w:proofErr w:type="spellStart"/>
      <w:proofErr w:type="gramStart"/>
      <w:r>
        <w:rPr>
          <w:b/>
        </w:rPr>
        <w:t>Livro</w:t>
      </w:r>
      <w:proofErr w:type="spellEnd"/>
      <w:r>
        <w:rPr>
          <w:b/>
        </w:rPr>
        <w:t>:</w:t>
      </w:r>
      <w:proofErr w:type="gramEnd"/>
    </w:p>
    <w:p w14:paraId="1CA0EDED" w14:textId="22A6A394" w:rsidR="00F06ABD" w:rsidRPr="004E0134" w:rsidRDefault="00F06ABD" w:rsidP="00F06ABD">
      <w:pPr>
        <w:pStyle w:val="Bibliografia"/>
        <w:rPr>
          <w:sz w:val="22"/>
          <w:szCs w:val="22"/>
        </w:rPr>
      </w:pPr>
      <w:r w:rsidRPr="004E0134">
        <w:rPr>
          <w:sz w:val="22"/>
          <w:szCs w:val="22"/>
        </w:rPr>
        <w:t xml:space="preserve">Jacobs, J. (2000) </w:t>
      </w:r>
      <w:r w:rsidRPr="004E0134">
        <w:rPr>
          <w:i/>
          <w:iCs/>
          <w:sz w:val="22"/>
          <w:szCs w:val="22"/>
        </w:rPr>
        <w:t xml:space="preserve">Morte e vida de grandes </w:t>
      </w:r>
      <w:proofErr w:type="spellStart"/>
      <w:r w:rsidRPr="004E0134">
        <w:rPr>
          <w:i/>
          <w:iCs/>
          <w:sz w:val="22"/>
          <w:szCs w:val="22"/>
        </w:rPr>
        <w:t>cidades</w:t>
      </w:r>
      <w:proofErr w:type="spellEnd"/>
      <w:r w:rsidR="004E0134">
        <w:rPr>
          <w:sz w:val="22"/>
          <w:szCs w:val="22"/>
        </w:rPr>
        <w:t xml:space="preserve"> (Martins Fontes, </w:t>
      </w:r>
      <w:r w:rsidRPr="004E0134">
        <w:rPr>
          <w:sz w:val="22"/>
          <w:szCs w:val="22"/>
        </w:rPr>
        <w:t>São Paulo</w:t>
      </w:r>
      <w:r w:rsidR="004E0134">
        <w:rPr>
          <w:sz w:val="22"/>
          <w:szCs w:val="22"/>
        </w:rPr>
        <w:t xml:space="preserve">). </w:t>
      </w:r>
    </w:p>
    <w:p w14:paraId="1CA23E70" w14:textId="4F80EB11" w:rsidR="004E0134" w:rsidRDefault="004E0134" w:rsidP="004E0134">
      <w:pPr>
        <w:rPr>
          <w:lang w:val="en-US"/>
        </w:rPr>
      </w:pPr>
      <w:r w:rsidRPr="004E0134">
        <w:rPr>
          <w:lang w:val="en-US"/>
        </w:rPr>
        <w:t xml:space="preserve">Thompson, F. M. L. (ed) (1982) </w:t>
      </w:r>
      <w:r w:rsidRPr="004E0134">
        <w:rPr>
          <w:i/>
          <w:iCs/>
          <w:lang w:val="en-US"/>
        </w:rPr>
        <w:t>The rise of suburbia</w:t>
      </w:r>
      <w:r w:rsidRPr="004E0134">
        <w:rPr>
          <w:lang w:val="en-US"/>
        </w:rPr>
        <w:t xml:space="preserve"> (Leicester University Press, Leicester).</w:t>
      </w:r>
    </w:p>
    <w:p w14:paraId="266FE86A" w14:textId="77777777" w:rsidR="004E0134" w:rsidRPr="004E0134" w:rsidRDefault="004E0134" w:rsidP="004E0134">
      <w:pPr>
        <w:pStyle w:val="Bibliografia"/>
        <w:rPr>
          <w:color w:val="FF0000"/>
          <w:sz w:val="22"/>
          <w:szCs w:val="22"/>
        </w:rPr>
      </w:pPr>
      <w:proofErr w:type="spellStart"/>
      <w:r w:rsidRPr="004E0134">
        <w:rPr>
          <w:sz w:val="22"/>
          <w:szCs w:val="22"/>
        </w:rPr>
        <w:t>Whitehand</w:t>
      </w:r>
      <w:proofErr w:type="spellEnd"/>
      <w:r w:rsidRPr="004E0134">
        <w:rPr>
          <w:sz w:val="22"/>
          <w:szCs w:val="22"/>
        </w:rPr>
        <w:t xml:space="preserve">, J. W. R. e </w:t>
      </w:r>
      <w:proofErr w:type="spellStart"/>
      <w:r w:rsidRPr="004E0134">
        <w:rPr>
          <w:sz w:val="22"/>
          <w:szCs w:val="22"/>
        </w:rPr>
        <w:t>Larkham</w:t>
      </w:r>
      <w:proofErr w:type="spellEnd"/>
      <w:r w:rsidRPr="004E0134">
        <w:rPr>
          <w:sz w:val="22"/>
          <w:szCs w:val="22"/>
        </w:rPr>
        <w:t>, P. J. (</w:t>
      </w:r>
      <w:proofErr w:type="spellStart"/>
      <w:r w:rsidRPr="004E0134">
        <w:rPr>
          <w:sz w:val="22"/>
          <w:szCs w:val="22"/>
        </w:rPr>
        <w:t>eds</w:t>
      </w:r>
      <w:proofErr w:type="spellEnd"/>
      <w:r w:rsidRPr="004E0134">
        <w:rPr>
          <w:sz w:val="22"/>
          <w:szCs w:val="22"/>
        </w:rPr>
        <w:t xml:space="preserve">.) (1992) </w:t>
      </w:r>
      <w:r w:rsidRPr="004E0134">
        <w:rPr>
          <w:i/>
          <w:iCs/>
          <w:sz w:val="22"/>
          <w:szCs w:val="22"/>
        </w:rPr>
        <w:t xml:space="preserve">Urban </w:t>
      </w:r>
      <w:proofErr w:type="spellStart"/>
      <w:r w:rsidRPr="004E0134">
        <w:rPr>
          <w:i/>
          <w:iCs/>
          <w:sz w:val="22"/>
          <w:szCs w:val="22"/>
        </w:rPr>
        <w:t>landscapes</w:t>
      </w:r>
      <w:proofErr w:type="spellEnd"/>
      <w:r w:rsidRPr="004E0134">
        <w:rPr>
          <w:i/>
          <w:iCs/>
          <w:sz w:val="22"/>
          <w:szCs w:val="22"/>
        </w:rPr>
        <w:t>, international perspectives</w:t>
      </w:r>
      <w:r>
        <w:rPr>
          <w:sz w:val="22"/>
          <w:szCs w:val="22"/>
        </w:rPr>
        <w:t xml:space="preserve"> (</w:t>
      </w:r>
      <w:r w:rsidRPr="004E0134">
        <w:rPr>
          <w:sz w:val="22"/>
          <w:szCs w:val="22"/>
        </w:rPr>
        <w:t>Routledge</w:t>
      </w:r>
      <w:r>
        <w:rPr>
          <w:sz w:val="22"/>
          <w:szCs w:val="22"/>
        </w:rPr>
        <w:t>, Londres)</w:t>
      </w:r>
      <w:r w:rsidRPr="004E0134">
        <w:rPr>
          <w:sz w:val="22"/>
          <w:szCs w:val="22"/>
        </w:rPr>
        <w:t>.</w:t>
      </w:r>
    </w:p>
    <w:p w14:paraId="1DA46986" w14:textId="77777777" w:rsidR="000516FF" w:rsidRDefault="000516FF" w:rsidP="00E154E5">
      <w:pPr>
        <w:pStyle w:val="Bibliografia"/>
        <w:spacing w:after="0"/>
        <w:rPr>
          <w:b/>
        </w:rPr>
      </w:pPr>
      <w:proofErr w:type="spellStart"/>
      <w:r>
        <w:rPr>
          <w:b/>
        </w:rPr>
        <w:t>Livro</w:t>
      </w:r>
      <w:proofErr w:type="spellEnd"/>
      <w:r>
        <w:rPr>
          <w:b/>
        </w:rPr>
        <w:t xml:space="preserve"> </w:t>
      </w:r>
      <w:proofErr w:type="spellStart"/>
      <w:r>
        <w:rPr>
          <w:b/>
        </w:rPr>
        <w:t>em</w:t>
      </w:r>
      <w:proofErr w:type="spellEnd"/>
      <w:r>
        <w:rPr>
          <w:b/>
        </w:rPr>
        <w:t xml:space="preserve"> </w:t>
      </w:r>
      <w:proofErr w:type="spellStart"/>
      <w:r>
        <w:rPr>
          <w:b/>
        </w:rPr>
        <w:t>meio</w:t>
      </w:r>
      <w:proofErr w:type="spellEnd"/>
      <w:r>
        <w:rPr>
          <w:b/>
        </w:rPr>
        <w:t xml:space="preserve"> </w:t>
      </w:r>
      <w:proofErr w:type="gramStart"/>
      <w:r>
        <w:rPr>
          <w:b/>
        </w:rPr>
        <w:t>digital:</w:t>
      </w:r>
      <w:proofErr w:type="gramEnd"/>
    </w:p>
    <w:p w14:paraId="4770E9C9" w14:textId="10381462" w:rsidR="000516FF" w:rsidRPr="004E0134" w:rsidRDefault="000516FF" w:rsidP="000516FF">
      <w:pPr>
        <w:pStyle w:val="Bibliografia"/>
        <w:rPr>
          <w:sz w:val="22"/>
          <w:szCs w:val="22"/>
        </w:rPr>
      </w:pPr>
      <w:r w:rsidRPr="004E0134">
        <w:rPr>
          <w:sz w:val="22"/>
          <w:szCs w:val="22"/>
          <w:lang w:val="en-US"/>
        </w:rPr>
        <w:t xml:space="preserve">Hillier, B. (2008) </w:t>
      </w:r>
      <w:r w:rsidRPr="004E0134">
        <w:rPr>
          <w:i/>
          <w:iCs/>
          <w:sz w:val="22"/>
          <w:szCs w:val="22"/>
          <w:lang w:val="en-US"/>
        </w:rPr>
        <w:t>Space is the machine</w:t>
      </w:r>
      <w:r w:rsidR="00685085">
        <w:rPr>
          <w:i/>
          <w:iCs/>
          <w:sz w:val="22"/>
          <w:szCs w:val="22"/>
          <w:lang w:val="en-US"/>
        </w:rPr>
        <w:t xml:space="preserve"> </w:t>
      </w:r>
      <w:r w:rsidR="00685085">
        <w:rPr>
          <w:sz w:val="22"/>
          <w:szCs w:val="22"/>
          <w:lang w:val="en-US"/>
        </w:rPr>
        <w:t>(</w:t>
      </w:r>
      <w:proofErr w:type="spellStart"/>
      <w:r w:rsidRPr="004E0134">
        <w:rPr>
          <w:iCs/>
          <w:sz w:val="22"/>
          <w:szCs w:val="22"/>
        </w:rPr>
        <w:t>Space</w:t>
      </w:r>
      <w:proofErr w:type="spellEnd"/>
      <w:r w:rsidRPr="004E0134">
        <w:rPr>
          <w:iCs/>
          <w:sz w:val="22"/>
          <w:szCs w:val="22"/>
        </w:rPr>
        <w:t xml:space="preserve"> </w:t>
      </w:r>
      <w:proofErr w:type="spellStart"/>
      <w:r w:rsidRPr="004E0134">
        <w:rPr>
          <w:iCs/>
          <w:sz w:val="22"/>
          <w:szCs w:val="22"/>
        </w:rPr>
        <w:t>Syntax</w:t>
      </w:r>
      <w:proofErr w:type="spellEnd"/>
      <w:r w:rsidR="00685085">
        <w:rPr>
          <w:iCs/>
          <w:sz w:val="22"/>
          <w:szCs w:val="22"/>
        </w:rPr>
        <w:t>, Londres)</w:t>
      </w:r>
      <w:r w:rsidRPr="004E0134">
        <w:rPr>
          <w:iCs/>
          <w:sz w:val="22"/>
          <w:szCs w:val="22"/>
        </w:rPr>
        <w:t xml:space="preserve">. </w:t>
      </w:r>
      <w:r w:rsidRPr="004E0134">
        <w:rPr>
          <w:sz w:val="22"/>
          <w:szCs w:val="22"/>
        </w:rPr>
        <w:t>http://spaceisthemachine.com</w:t>
      </w:r>
    </w:p>
    <w:p w14:paraId="51C58F06" w14:textId="77777777" w:rsidR="000516FF" w:rsidRDefault="000516FF" w:rsidP="00E154E5">
      <w:pPr>
        <w:pStyle w:val="Bibliografia"/>
        <w:spacing w:after="0"/>
        <w:rPr>
          <w:b/>
        </w:rPr>
      </w:pPr>
      <w:proofErr w:type="spellStart"/>
      <w:r>
        <w:rPr>
          <w:b/>
        </w:rPr>
        <w:lastRenderedPageBreak/>
        <w:t>Capítulo</w:t>
      </w:r>
      <w:proofErr w:type="spellEnd"/>
      <w:r>
        <w:rPr>
          <w:b/>
        </w:rPr>
        <w:t xml:space="preserve"> de </w:t>
      </w:r>
      <w:proofErr w:type="spellStart"/>
      <w:r>
        <w:rPr>
          <w:b/>
        </w:rPr>
        <w:t>livro</w:t>
      </w:r>
      <w:proofErr w:type="spellEnd"/>
      <w:r>
        <w:rPr>
          <w:b/>
        </w:rPr>
        <w:t> :</w:t>
      </w:r>
    </w:p>
    <w:p w14:paraId="230CAC34" w14:textId="1D51DC55" w:rsidR="000516FF" w:rsidRPr="004E0134" w:rsidRDefault="000516FF" w:rsidP="000516FF">
      <w:pPr>
        <w:pStyle w:val="Bibliografia"/>
        <w:rPr>
          <w:sz w:val="22"/>
          <w:szCs w:val="22"/>
          <w:lang w:val="en-US"/>
        </w:rPr>
      </w:pPr>
      <w:proofErr w:type="spellStart"/>
      <w:r w:rsidRPr="004E0134">
        <w:rPr>
          <w:sz w:val="22"/>
          <w:szCs w:val="22"/>
        </w:rPr>
        <w:t>Conzen</w:t>
      </w:r>
      <w:proofErr w:type="spellEnd"/>
      <w:r w:rsidRPr="004E0134">
        <w:rPr>
          <w:sz w:val="22"/>
          <w:szCs w:val="22"/>
        </w:rPr>
        <w:t xml:space="preserve">, M. R. G. (1968) </w:t>
      </w:r>
      <w:r w:rsidR="007567B6">
        <w:rPr>
          <w:sz w:val="22"/>
          <w:szCs w:val="22"/>
        </w:rPr>
        <w:t>"</w:t>
      </w:r>
      <w:r w:rsidRPr="004E0134">
        <w:rPr>
          <w:sz w:val="22"/>
          <w:szCs w:val="22"/>
        </w:rPr>
        <w:t xml:space="preserve">The use of </w:t>
      </w:r>
      <w:proofErr w:type="spellStart"/>
      <w:r w:rsidRPr="004E0134">
        <w:rPr>
          <w:sz w:val="22"/>
          <w:szCs w:val="22"/>
        </w:rPr>
        <w:t>town</w:t>
      </w:r>
      <w:proofErr w:type="spellEnd"/>
      <w:r w:rsidRPr="004E0134">
        <w:rPr>
          <w:sz w:val="22"/>
          <w:szCs w:val="22"/>
        </w:rPr>
        <w:t xml:space="preserve"> plans in the </w:t>
      </w:r>
      <w:proofErr w:type="spellStart"/>
      <w:r w:rsidRPr="004E0134">
        <w:rPr>
          <w:sz w:val="22"/>
          <w:szCs w:val="22"/>
        </w:rPr>
        <w:t>study</w:t>
      </w:r>
      <w:proofErr w:type="spellEnd"/>
      <w:r w:rsidRPr="004E0134">
        <w:rPr>
          <w:sz w:val="22"/>
          <w:szCs w:val="22"/>
        </w:rPr>
        <w:t xml:space="preserve"> of </w:t>
      </w:r>
      <w:proofErr w:type="spellStart"/>
      <w:r w:rsidRPr="004E0134">
        <w:rPr>
          <w:sz w:val="22"/>
          <w:szCs w:val="22"/>
        </w:rPr>
        <w:t>urban</w:t>
      </w:r>
      <w:proofErr w:type="spellEnd"/>
      <w:r w:rsidRPr="004E0134">
        <w:rPr>
          <w:sz w:val="22"/>
          <w:szCs w:val="22"/>
        </w:rPr>
        <w:t xml:space="preserve"> </w:t>
      </w:r>
      <w:proofErr w:type="spellStart"/>
      <w:r w:rsidRPr="004E0134">
        <w:rPr>
          <w:sz w:val="22"/>
          <w:szCs w:val="22"/>
        </w:rPr>
        <w:t>history</w:t>
      </w:r>
      <w:proofErr w:type="spellEnd"/>
      <w:r w:rsidR="007567B6">
        <w:rPr>
          <w:sz w:val="22"/>
          <w:szCs w:val="22"/>
        </w:rPr>
        <w:t>"</w:t>
      </w:r>
      <w:r w:rsidR="00FB655D">
        <w:rPr>
          <w:sz w:val="22"/>
          <w:szCs w:val="22"/>
        </w:rPr>
        <w:t xml:space="preserve">, </w:t>
      </w:r>
      <w:proofErr w:type="spellStart"/>
      <w:r w:rsidR="007972F3">
        <w:rPr>
          <w:sz w:val="22"/>
          <w:szCs w:val="22"/>
        </w:rPr>
        <w:t>em</w:t>
      </w:r>
      <w:proofErr w:type="spellEnd"/>
      <w:r w:rsidR="00FB655D">
        <w:rPr>
          <w:sz w:val="22"/>
          <w:szCs w:val="22"/>
        </w:rPr>
        <w:t xml:space="preserve"> </w:t>
      </w:r>
      <w:proofErr w:type="spellStart"/>
      <w:r w:rsidRPr="004E0134">
        <w:rPr>
          <w:sz w:val="22"/>
          <w:szCs w:val="22"/>
        </w:rPr>
        <w:t>Dyos</w:t>
      </w:r>
      <w:proofErr w:type="spellEnd"/>
      <w:r w:rsidRPr="004E0134">
        <w:rPr>
          <w:sz w:val="22"/>
          <w:szCs w:val="22"/>
        </w:rPr>
        <w:t>, H. J. (</w:t>
      </w:r>
      <w:proofErr w:type="spellStart"/>
      <w:r w:rsidRPr="004E0134">
        <w:rPr>
          <w:sz w:val="22"/>
          <w:szCs w:val="22"/>
        </w:rPr>
        <w:t>ed</w:t>
      </w:r>
      <w:proofErr w:type="spellEnd"/>
      <w:r w:rsidRPr="004E0134">
        <w:rPr>
          <w:sz w:val="22"/>
          <w:szCs w:val="22"/>
        </w:rPr>
        <w:t xml:space="preserve">.) </w:t>
      </w:r>
      <w:r w:rsidRPr="004E0134">
        <w:rPr>
          <w:i/>
          <w:iCs/>
          <w:sz w:val="22"/>
          <w:szCs w:val="22"/>
          <w:lang w:val="en-US"/>
        </w:rPr>
        <w:t>The study of urban history</w:t>
      </w:r>
      <w:r w:rsidR="00FB655D">
        <w:rPr>
          <w:sz w:val="22"/>
          <w:szCs w:val="22"/>
          <w:lang w:val="en-US"/>
        </w:rPr>
        <w:t xml:space="preserve"> (</w:t>
      </w:r>
      <w:r w:rsidRPr="004E0134">
        <w:rPr>
          <w:sz w:val="22"/>
          <w:szCs w:val="22"/>
          <w:lang w:val="en-US"/>
        </w:rPr>
        <w:t>Edward Arnold</w:t>
      </w:r>
      <w:r w:rsidR="00FB655D">
        <w:rPr>
          <w:sz w:val="22"/>
          <w:szCs w:val="22"/>
          <w:lang w:val="en-US"/>
        </w:rPr>
        <w:t xml:space="preserve">, </w:t>
      </w:r>
      <w:proofErr w:type="spellStart"/>
      <w:r w:rsidR="00FB655D">
        <w:rPr>
          <w:sz w:val="22"/>
          <w:szCs w:val="22"/>
          <w:lang w:val="en-US"/>
        </w:rPr>
        <w:t>Londres</w:t>
      </w:r>
      <w:proofErr w:type="spellEnd"/>
      <w:r w:rsidR="00FB655D">
        <w:rPr>
          <w:sz w:val="22"/>
          <w:szCs w:val="22"/>
          <w:lang w:val="en-US"/>
        </w:rPr>
        <w:t xml:space="preserve">) </w:t>
      </w:r>
      <w:r w:rsidRPr="004E0134">
        <w:rPr>
          <w:sz w:val="22"/>
          <w:szCs w:val="22"/>
          <w:lang w:val="en-US"/>
        </w:rPr>
        <w:t>113-130.</w:t>
      </w:r>
    </w:p>
    <w:p w14:paraId="38370442" w14:textId="77777777" w:rsidR="000516FF" w:rsidRDefault="000516FF" w:rsidP="00E154E5">
      <w:pPr>
        <w:pStyle w:val="Bibliografia"/>
        <w:spacing w:after="0"/>
        <w:rPr>
          <w:b/>
          <w:lang w:val="en-US"/>
        </w:rPr>
      </w:pPr>
      <w:proofErr w:type="spellStart"/>
      <w:r>
        <w:rPr>
          <w:b/>
        </w:rPr>
        <w:t>Artigo</w:t>
      </w:r>
      <w:proofErr w:type="spellEnd"/>
      <w:r>
        <w:rPr>
          <w:b/>
          <w:lang w:val="en-US"/>
        </w:rPr>
        <w:t xml:space="preserve"> </w:t>
      </w:r>
      <w:proofErr w:type="spellStart"/>
      <w:r>
        <w:rPr>
          <w:b/>
          <w:lang w:val="en-US"/>
        </w:rPr>
        <w:t>em</w:t>
      </w:r>
      <w:proofErr w:type="spellEnd"/>
      <w:r>
        <w:rPr>
          <w:b/>
          <w:lang w:val="en-US"/>
        </w:rPr>
        <w:t xml:space="preserve"> </w:t>
      </w:r>
      <w:proofErr w:type="spellStart"/>
      <w:r>
        <w:rPr>
          <w:b/>
          <w:lang w:val="en-US"/>
        </w:rPr>
        <w:t>periódico</w:t>
      </w:r>
      <w:proofErr w:type="spellEnd"/>
      <w:r>
        <w:rPr>
          <w:b/>
          <w:lang w:val="en-US"/>
        </w:rPr>
        <w:t xml:space="preserve"> (</w:t>
      </w:r>
      <w:proofErr w:type="spellStart"/>
      <w:r>
        <w:rPr>
          <w:b/>
          <w:lang w:val="en-US"/>
        </w:rPr>
        <w:t>impresso</w:t>
      </w:r>
      <w:proofErr w:type="spellEnd"/>
      <w:proofErr w:type="gramStart"/>
      <w:r>
        <w:rPr>
          <w:b/>
          <w:lang w:val="en-US"/>
        </w:rPr>
        <w:t>):</w:t>
      </w:r>
      <w:proofErr w:type="gramEnd"/>
    </w:p>
    <w:p w14:paraId="31AB28C0" w14:textId="68E51733" w:rsidR="000516FF" w:rsidRPr="004E0134" w:rsidRDefault="000516FF" w:rsidP="000516FF">
      <w:pPr>
        <w:pStyle w:val="Bibliografia"/>
        <w:rPr>
          <w:sz w:val="22"/>
          <w:szCs w:val="22"/>
          <w:lang w:val="en-US"/>
        </w:rPr>
      </w:pPr>
      <w:proofErr w:type="spellStart"/>
      <w:r w:rsidRPr="004E0134">
        <w:rPr>
          <w:sz w:val="22"/>
          <w:szCs w:val="22"/>
        </w:rPr>
        <w:t>Moudon</w:t>
      </w:r>
      <w:proofErr w:type="spellEnd"/>
      <w:r w:rsidRPr="004E0134">
        <w:rPr>
          <w:sz w:val="22"/>
          <w:szCs w:val="22"/>
        </w:rPr>
        <w:t xml:space="preserve">, A. V. (1997) </w:t>
      </w:r>
      <w:r w:rsidR="001242D1">
        <w:rPr>
          <w:sz w:val="22"/>
          <w:szCs w:val="22"/>
        </w:rPr>
        <w:t>"</w:t>
      </w:r>
      <w:r w:rsidRPr="004E0134">
        <w:rPr>
          <w:sz w:val="22"/>
          <w:szCs w:val="22"/>
        </w:rPr>
        <w:t xml:space="preserve">Urban </w:t>
      </w:r>
      <w:proofErr w:type="spellStart"/>
      <w:r w:rsidRPr="004E0134">
        <w:rPr>
          <w:sz w:val="22"/>
          <w:szCs w:val="22"/>
        </w:rPr>
        <w:t>morphology</w:t>
      </w:r>
      <w:proofErr w:type="spellEnd"/>
      <w:r w:rsidRPr="004E0134">
        <w:rPr>
          <w:sz w:val="22"/>
          <w:szCs w:val="22"/>
        </w:rPr>
        <w:t xml:space="preserve"> as an </w:t>
      </w:r>
      <w:proofErr w:type="spellStart"/>
      <w:r w:rsidRPr="004E0134">
        <w:rPr>
          <w:sz w:val="22"/>
          <w:szCs w:val="22"/>
        </w:rPr>
        <w:t>emerging</w:t>
      </w:r>
      <w:proofErr w:type="spellEnd"/>
      <w:r w:rsidRPr="004E0134">
        <w:rPr>
          <w:sz w:val="22"/>
          <w:szCs w:val="22"/>
        </w:rPr>
        <w:t xml:space="preserve"> </w:t>
      </w:r>
      <w:proofErr w:type="spellStart"/>
      <w:r w:rsidRPr="004E0134">
        <w:rPr>
          <w:sz w:val="22"/>
          <w:szCs w:val="22"/>
        </w:rPr>
        <w:t>interdisciplinary</w:t>
      </w:r>
      <w:proofErr w:type="spellEnd"/>
      <w:r w:rsidRPr="004E0134">
        <w:rPr>
          <w:sz w:val="22"/>
          <w:szCs w:val="22"/>
        </w:rPr>
        <w:t xml:space="preserve"> </w:t>
      </w:r>
      <w:proofErr w:type="spellStart"/>
      <w:r w:rsidRPr="004E0134">
        <w:rPr>
          <w:sz w:val="22"/>
          <w:szCs w:val="22"/>
        </w:rPr>
        <w:t>field</w:t>
      </w:r>
      <w:proofErr w:type="spellEnd"/>
      <w:r w:rsidR="001242D1">
        <w:rPr>
          <w:sz w:val="22"/>
          <w:szCs w:val="22"/>
        </w:rPr>
        <w:t>",</w:t>
      </w:r>
      <w:r w:rsidR="007972F3">
        <w:rPr>
          <w:sz w:val="22"/>
          <w:szCs w:val="22"/>
        </w:rPr>
        <w:t xml:space="preserve"> </w:t>
      </w:r>
      <w:r w:rsidRPr="004E0134">
        <w:rPr>
          <w:i/>
          <w:iCs/>
          <w:sz w:val="22"/>
          <w:szCs w:val="22"/>
        </w:rPr>
        <w:t xml:space="preserve">Urban </w:t>
      </w:r>
      <w:proofErr w:type="spellStart"/>
      <w:r w:rsidRPr="004E0134">
        <w:rPr>
          <w:i/>
          <w:iCs/>
          <w:sz w:val="22"/>
          <w:szCs w:val="22"/>
        </w:rPr>
        <w:t>Morphology</w:t>
      </w:r>
      <w:proofErr w:type="spellEnd"/>
      <w:r w:rsidRPr="004E0134">
        <w:rPr>
          <w:i/>
          <w:iCs/>
          <w:sz w:val="22"/>
          <w:szCs w:val="22"/>
        </w:rPr>
        <w:t xml:space="preserve"> </w:t>
      </w:r>
      <w:r w:rsidRPr="004E0134">
        <w:rPr>
          <w:sz w:val="22"/>
          <w:szCs w:val="22"/>
        </w:rPr>
        <w:t>1, 3-10.</w:t>
      </w:r>
    </w:p>
    <w:p w14:paraId="0E472040" w14:textId="77777777" w:rsidR="000516FF" w:rsidRPr="00B83EC2" w:rsidRDefault="000516FF" w:rsidP="00E154E5">
      <w:pPr>
        <w:pStyle w:val="Bibliografia"/>
        <w:spacing w:after="0"/>
        <w:rPr>
          <w:b/>
          <w:lang w:val="pt-BR"/>
        </w:rPr>
      </w:pPr>
      <w:r w:rsidRPr="00B83EC2">
        <w:rPr>
          <w:b/>
          <w:lang w:val="pt-BR"/>
        </w:rPr>
        <w:t>Artigo em periódico (online):</w:t>
      </w:r>
    </w:p>
    <w:p w14:paraId="211BFF56" w14:textId="589AC34F" w:rsidR="000E702D" w:rsidRPr="002308AD" w:rsidRDefault="000E702D" w:rsidP="000E702D">
      <w:pPr>
        <w:rPr>
          <w:lang w:val="pt-BR"/>
        </w:rPr>
      </w:pPr>
      <w:r w:rsidRPr="002308AD">
        <w:rPr>
          <w:lang w:val="pt-BR"/>
        </w:rPr>
        <w:t>Scheer, B. C. (2022) “A epistemologia da</w:t>
      </w:r>
      <w:r>
        <w:rPr>
          <w:lang w:val="pt-BR"/>
        </w:rPr>
        <w:t xml:space="preserve"> morfologia urbana” (K.S. Meneguetti, </w:t>
      </w:r>
      <w:r w:rsidR="00B83EC2">
        <w:rPr>
          <w:lang w:val="pt-BR"/>
        </w:rPr>
        <w:t>t</w:t>
      </w:r>
      <w:r>
        <w:rPr>
          <w:lang w:val="pt-BR"/>
        </w:rPr>
        <w:t xml:space="preserve">rad.), </w:t>
      </w:r>
      <w:r w:rsidRPr="00A1741C">
        <w:rPr>
          <w:i/>
          <w:iCs/>
          <w:lang w:val="pt-BR"/>
        </w:rPr>
        <w:t>Revista de Morfologia Urbana</w:t>
      </w:r>
      <w:r>
        <w:rPr>
          <w:lang w:val="pt-BR"/>
        </w:rPr>
        <w:t xml:space="preserve"> 10(1), e00240. http://doi.org/10.47235/rmu.v10i1.240</w:t>
      </w:r>
    </w:p>
    <w:p w14:paraId="09D7D368" w14:textId="1180A416" w:rsidR="00672815" w:rsidRPr="004E0134" w:rsidRDefault="00672815" w:rsidP="00C8757A">
      <w:pPr>
        <w:pStyle w:val="Bibliografia"/>
        <w:rPr>
          <w:sz w:val="22"/>
          <w:szCs w:val="22"/>
        </w:rPr>
      </w:pPr>
      <w:r w:rsidRPr="004E0134">
        <w:rPr>
          <w:sz w:val="22"/>
          <w:szCs w:val="22"/>
        </w:rPr>
        <w:t>Oliveira, V.</w:t>
      </w:r>
      <w:r w:rsidR="005D139A" w:rsidRPr="004E0134">
        <w:rPr>
          <w:sz w:val="22"/>
          <w:szCs w:val="22"/>
        </w:rPr>
        <w:t xml:space="preserve"> e</w:t>
      </w:r>
      <w:r w:rsidRPr="004E0134">
        <w:rPr>
          <w:sz w:val="22"/>
          <w:szCs w:val="22"/>
        </w:rPr>
        <w:t xml:space="preserve"> Pinho, P. (2010) </w:t>
      </w:r>
      <w:r w:rsidR="000E702D">
        <w:rPr>
          <w:sz w:val="22"/>
          <w:szCs w:val="22"/>
        </w:rPr>
        <w:t>"</w:t>
      </w:r>
      <w:r w:rsidRPr="004E0134">
        <w:rPr>
          <w:sz w:val="22"/>
          <w:szCs w:val="22"/>
        </w:rPr>
        <w:t xml:space="preserve">Evaluation in </w:t>
      </w:r>
      <w:proofErr w:type="spellStart"/>
      <w:r w:rsidRPr="004E0134">
        <w:rPr>
          <w:sz w:val="22"/>
          <w:szCs w:val="22"/>
        </w:rPr>
        <w:t>urban</w:t>
      </w:r>
      <w:proofErr w:type="spellEnd"/>
      <w:r w:rsidRPr="004E0134">
        <w:rPr>
          <w:sz w:val="22"/>
          <w:szCs w:val="22"/>
        </w:rPr>
        <w:t xml:space="preserve"> </w:t>
      </w:r>
      <w:proofErr w:type="gramStart"/>
      <w:r w:rsidRPr="004E0134">
        <w:rPr>
          <w:sz w:val="22"/>
          <w:szCs w:val="22"/>
        </w:rPr>
        <w:t>planning:</w:t>
      </w:r>
      <w:proofErr w:type="gramEnd"/>
      <w:r w:rsidRPr="004E0134">
        <w:rPr>
          <w:sz w:val="22"/>
          <w:szCs w:val="22"/>
        </w:rPr>
        <w:t xml:space="preserve"> </w:t>
      </w:r>
      <w:proofErr w:type="spellStart"/>
      <w:r w:rsidRPr="004E0134">
        <w:rPr>
          <w:sz w:val="22"/>
          <w:szCs w:val="22"/>
        </w:rPr>
        <w:t>advances</w:t>
      </w:r>
      <w:proofErr w:type="spellEnd"/>
      <w:r w:rsidRPr="004E0134">
        <w:rPr>
          <w:sz w:val="22"/>
          <w:szCs w:val="22"/>
        </w:rPr>
        <w:t xml:space="preserve"> and prospects</w:t>
      </w:r>
      <w:r w:rsidR="000E702D">
        <w:rPr>
          <w:sz w:val="22"/>
          <w:szCs w:val="22"/>
        </w:rPr>
        <w:t xml:space="preserve">", </w:t>
      </w:r>
      <w:r w:rsidRPr="004E0134">
        <w:rPr>
          <w:i/>
          <w:sz w:val="22"/>
          <w:szCs w:val="22"/>
        </w:rPr>
        <w:t xml:space="preserve">Journal of Planning </w:t>
      </w:r>
      <w:proofErr w:type="spellStart"/>
      <w:r w:rsidRPr="004E0134">
        <w:rPr>
          <w:i/>
          <w:sz w:val="22"/>
          <w:szCs w:val="22"/>
        </w:rPr>
        <w:t>Literature</w:t>
      </w:r>
      <w:proofErr w:type="spellEnd"/>
      <w:r w:rsidRPr="004E0134">
        <w:rPr>
          <w:sz w:val="22"/>
          <w:szCs w:val="22"/>
        </w:rPr>
        <w:t xml:space="preserve"> 24(4), 343-361. https://journals.sagepub.com</w:t>
      </w:r>
    </w:p>
    <w:p w14:paraId="26BD45AE" w14:textId="77777777" w:rsidR="000516FF" w:rsidRDefault="000516FF" w:rsidP="00E154E5">
      <w:pPr>
        <w:pStyle w:val="Bibliografia"/>
        <w:spacing w:after="0"/>
        <w:rPr>
          <w:b/>
          <w:lang w:val="pt-BR"/>
        </w:rPr>
      </w:pPr>
      <w:r>
        <w:rPr>
          <w:b/>
          <w:lang w:val="pt-BR"/>
        </w:rPr>
        <w:t>Trabalho em evento:</w:t>
      </w:r>
    </w:p>
    <w:p w14:paraId="4626EFD0" w14:textId="61DF9F00" w:rsidR="000516FF" w:rsidRPr="004E0134" w:rsidRDefault="000516FF" w:rsidP="000516FF">
      <w:pPr>
        <w:pStyle w:val="Bibliografia"/>
        <w:rPr>
          <w:sz w:val="22"/>
          <w:szCs w:val="22"/>
          <w:lang w:val="pt-BR"/>
        </w:rPr>
      </w:pPr>
      <w:r w:rsidRPr="004E0134">
        <w:rPr>
          <w:sz w:val="22"/>
          <w:szCs w:val="22"/>
          <w:lang w:val="pt-BR"/>
        </w:rPr>
        <w:t xml:space="preserve">Costa, S., Netto, M., Schiavo, P., Bertu, L., Jacomini, A. e Maciel, M. (2017) </w:t>
      </w:r>
      <w:r w:rsidR="005E7D17">
        <w:rPr>
          <w:sz w:val="22"/>
          <w:szCs w:val="22"/>
          <w:lang w:val="pt-BR"/>
        </w:rPr>
        <w:t>"</w:t>
      </w:r>
      <w:r w:rsidRPr="004E0134">
        <w:rPr>
          <w:sz w:val="22"/>
          <w:szCs w:val="22"/>
          <w:lang w:val="pt-BR"/>
        </w:rPr>
        <w:t>Estudos morfológicos como documentação: palimpsesto das formas urbanas de Belo Horizonte</w:t>
      </w:r>
      <w:r w:rsidR="005E7D17">
        <w:rPr>
          <w:sz w:val="22"/>
          <w:szCs w:val="22"/>
          <w:lang w:val="pt-BR"/>
        </w:rPr>
        <w:t xml:space="preserve">", </w:t>
      </w:r>
      <w:r w:rsidR="007972F3">
        <w:rPr>
          <w:sz w:val="22"/>
          <w:szCs w:val="22"/>
          <w:lang w:val="pt-BR"/>
        </w:rPr>
        <w:t>em</w:t>
      </w:r>
      <w:r w:rsidR="005E7D17">
        <w:rPr>
          <w:sz w:val="22"/>
          <w:szCs w:val="22"/>
          <w:lang w:val="pt-BR"/>
        </w:rPr>
        <w:t xml:space="preserve"> </w:t>
      </w:r>
      <w:r w:rsidRPr="004E0134">
        <w:rPr>
          <w:sz w:val="22"/>
          <w:szCs w:val="22"/>
          <w:lang w:val="pt-BR"/>
        </w:rPr>
        <w:t xml:space="preserve">Mendonça, E. e Esteves Junior, M. </w:t>
      </w:r>
      <w:r w:rsidRPr="004E0134">
        <w:rPr>
          <w:i/>
          <w:sz w:val="22"/>
          <w:szCs w:val="22"/>
          <w:lang w:val="pt-BR"/>
        </w:rPr>
        <w:t>Anais da 6ª Conferência da Rede Lusófona de Morfologia Urbana, PNUM 2017, 24-25 agosto 2017, Vitória, Brasil</w:t>
      </w:r>
      <w:r w:rsidR="005E7D17">
        <w:rPr>
          <w:sz w:val="22"/>
          <w:szCs w:val="22"/>
          <w:lang w:val="pt-BR"/>
        </w:rPr>
        <w:t xml:space="preserve"> (UFES, </w:t>
      </w:r>
      <w:r w:rsidRPr="004E0134">
        <w:rPr>
          <w:sz w:val="22"/>
          <w:szCs w:val="22"/>
          <w:lang w:val="pt-BR"/>
        </w:rPr>
        <w:t>Vitória</w:t>
      </w:r>
      <w:r w:rsidR="005E7D17">
        <w:rPr>
          <w:sz w:val="22"/>
          <w:szCs w:val="22"/>
          <w:lang w:val="pt-BR"/>
        </w:rPr>
        <w:t xml:space="preserve">) </w:t>
      </w:r>
      <w:r w:rsidRPr="004E0134">
        <w:rPr>
          <w:sz w:val="22"/>
          <w:szCs w:val="22"/>
          <w:lang w:val="pt-BR"/>
        </w:rPr>
        <w:t>411-419. https://pnum2017.wixsite.com/ pnum2017</w:t>
      </w:r>
    </w:p>
    <w:p w14:paraId="5ECAE2F7" w14:textId="77777777" w:rsidR="000516FF" w:rsidRPr="00B83EC2" w:rsidRDefault="000516FF" w:rsidP="00E154E5">
      <w:pPr>
        <w:pStyle w:val="Bibliografia"/>
        <w:spacing w:after="0"/>
        <w:rPr>
          <w:b/>
          <w:lang w:val="pt-BR"/>
        </w:rPr>
      </w:pPr>
      <w:r w:rsidRPr="00B83EC2">
        <w:rPr>
          <w:b/>
          <w:lang w:val="pt-BR"/>
        </w:rPr>
        <w:t>Tese ou dissertação:</w:t>
      </w:r>
    </w:p>
    <w:p w14:paraId="287206DB" w14:textId="49458688" w:rsidR="000516FF" w:rsidRPr="00B83EC2" w:rsidRDefault="000516FF" w:rsidP="000516FF">
      <w:pPr>
        <w:pStyle w:val="Bibliografia"/>
        <w:rPr>
          <w:sz w:val="22"/>
          <w:szCs w:val="22"/>
          <w:lang w:val="pt-BR"/>
        </w:rPr>
      </w:pPr>
      <w:proofErr w:type="spellStart"/>
      <w:r w:rsidRPr="004E0134">
        <w:rPr>
          <w:sz w:val="22"/>
          <w:szCs w:val="22"/>
        </w:rPr>
        <w:t>Kropf</w:t>
      </w:r>
      <w:proofErr w:type="spellEnd"/>
      <w:r w:rsidRPr="004E0134">
        <w:rPr>
          <w:sz w:val="22"/>
          <w:szCs w:val="22"/>
        </w:rPr>
        <w:t xml:space="preserve">, K. S. (1993) </w:t>
      </w:r>
      <w:r w:rsidR="007226BB">
        <w:rPr>
          <w:sz w:val="22"/>
          <w:szCs w:val="22"/>
        </w:rPr>
        <w:t>"</w:t>
      </w:r>
      <w:r w:rsidRPr="004E0134">
        <w:rPr>
          <w:sz w:val="22"/>
          <w:szCs w:val="22"/>
        </w:rPr>
        <w:t xml:space="preserve">An </w:t>
      </w:r>
      <w:proofErr w:type="spellStart"/>
      <w:r w:rsidRPr="004E0134">
        <w:rPr>
          <w:sz w:val="22"/>
          <w:szCs w:val="22"/>
        </w:rPr>
        <w:t>inquiry</w:t>
      </w:r>
      <w:proofErr w:type="spellEnd"/>
      <w:r w:rsidRPr="004E0134">
        <w:rPr>
          <w:sz w:val="22"/>
          <w:szCs w:val="22"/>
        </w:rPr>
        <w:t xml:space="preserve"> </w:t>
      </w:r>
      <w:proofErr w:type="spellStart"/>
      <w:r w:rsidRPr="004E0134">
        <w:rPr>
          <w:sz w:val="22"/>
          <w:szCs w:val="22"/>
        </w:rPr>
        <w:t>into</w:t>
      </w:r>
      <w:proofErr w:type="spellEnd"/>
      <w:r w:rsidRPr="004E0134">
        <w:rPr>
          <w:sz w:val="22"/>
          <w:szCs w:val="22"/>
        </w:rPr>
        <w:t xml:space="preserve"> the </w:t>
      </w:r>
      <w:proofErr w:type="spellStart"/>
      <w:r w:rsidRPr="004E0134">
        <w:rPr>
          <w:sz w:val="22"/>
          <w:szCs w:val="22"/>
        </w:rPr>
        <w:t>definition</w:t>
      </w:r>
      <w:proofErr w:type="spellEnd"/>
      <w:r w:rsidRPr="004E0134">
        <w:rPr>
          <w:sz w:val="22"/>
          <w:szCs w:val="22"/>
        </w:rPr>
        <w:t xml:space="preserve"> of </w:t>
      </w:r>
      <w:proofErr w:type="spellStart"/>
      <w:r w:rsidRPr="004E0134">
        <w:rPr>
          <w:sz w:val="22"/>
          <w:szCs w:val="22"/>
        </w:rPr>
        <w:t>built</w:t>
      </w:r>
      <w:proofErr w:type="spellEnd"/>
      <w:r w:rsidRPr="004E0134">
        <w:rPr>
          <w:sz w:val="22"/>
          <w:szCs w:val="22"/>
        </w:rPr>
        <w:t xml:space="preserve"> </w:t>
      </w:r>
      <w:proofErr w:type="spellStart"/>
      <w:r w:rsidRPr="004E0134">
        <w:rPr>
          <w:sz w:val="22"/>
          <w:szCs w:val="22"/>
        </w:rPr>
        <w:t>form</w:t>
      </w:r>
      <w:proofErr w:type="spellEnd"/>
      <w:r w:rsidRPr="004E0134">
        <w:rPr>
          <w:sz w:val="22"/>
          <w:szCs w:val="22"/>
        </w:rPr>
        <w:t xml:space="preserve"> in </w:t>
      </w:r>
      <w:proofErr w:type="spellStart"/>
      <w:r w:rsidRPr="004E0134">
        <w:rPr>
          <w:sz w:val="22"/>
          <w:szCs w:val="22"/>
        </w:rPr>
        <w:t>urban</w:t>
      </w:r>
      <w:proofErr w:type="spellEnd"/>
      <w:r w:rsidRPr="004E0134">
        <w:rPr>
          <w:sz w:val="22"/>
          <w:szCs w:val="22"/>
        </w:rPr>
        <w:t xml:space="preserve"> </w:t>
      </w:r>
      <w:proofErr w:type="spellStart"/>
      <w:r w:rsidRPr="004E0134">
        <w:rPr>
          <w:sz w:val="22"/>
          <w:szCs w:val="22"/>
        </w:rPr>
        <w:t>morphology</w:t>
      </w:r>
      <w:proofErr w:type="spellEnd"/>
      <w:r w:rsidR="007226BB">
        <w:rPr>
          <w:sz w:val="22"/>
          <w:szCs w:val="22"/>
        </w:rPr>
        <w:t xml:space="preserve">", </w:t>
      </w:r>
      <w:proofErr w:type="spellStart"/>
      <w:r w:rsidRPr="004E0134">
        <w:rPr>
          <w:sz w:val="22"/>
          <w:szCs w:val="22"/>
        </w:rPr>
        <w:t>Tese</w:t>
      </w:r>
      <w:proofErr w:type="spellEnd"/>
      <w:r w:rsidRPr="004E0134">
        <w:rPr>
          <w:sz w:val="22"/>
          <w:szCs w:val="22"/>
        </w:rPr>
        <w:t xml:space="preserve"> de </w:t>
      </w:r>
      <w:proofErr w:type="spellStart"/>
      <w:r w:rsidRPr="004E0134">
        <w:rPr>
          <w:sz w:val="22"/>
          <w:szCs w:val="22"/>
        </w:rPr>
        <w:t>Doutoramento</w:t>
      </w:r>
      <w:proofErr w:type="spellEnd"/>
      <w:r w:rsidRPr="004E0134">
        <w:rPr>
          <w:sz w:val="22"/>
          <w:szCs w:val="22"/>
        </w:rPr>
        <w:t xml:space="preserve"> </w:t>
      </w:r>
      <w:proofErr w:type="spellStart"/>
      <w:r w:rsidRPr="004E0134">
        <w:rPr>
          <w:sz w:val="22"/>
          <w:szCs w:val="22"/>
        </w:rPr>
        <w:t>não</w:t>
      </w:r>
      <w:proofErr w:type="spellEnd"/>
      <w:r w:rsidRPr="004E0134">
        <w:rPr>
          <w:sz w:val="22"/>
          <w:szCs w:val="22"/>
        </w:rPr>
        <w:t xml:space="preserve"> </w:t>
      </w:r>
      <w:proofErr w:type="spellStart"/>
      <w:r w:rsidRPr="004E0134">
        <w:rPr>
          <w:sz w:val="22"/>
          <w:szCs w:val="22"/>
        </w:rPr>
        <w:t>publicada</w:t>
      </w:r>
      <w:proofErr w:type="spellEnd"/>
      <w:r w:rsidRPr="004E0134">
        <w:rPr>
          <w:sz w:val="22"/>
          <w:szCs w:val="22"/>
        </w:rPr>
        <w:t xml:space="preserve">, </w:t>
      </w:r>
      <w:proofErr w:type="spellStart"/>
      <w:r w:rsidRPr="004E0134">
        <w:rPr>
          <w:sz w:val="22"/>
          <w:szCs w:val="22"/>
        </w:rPr>
        <w:t>University</w:t>
      </w:r>
      <w:proofErr w:type="spellEnd"/>
      <w:r w:rsidRPr="004E0134">
        <w:rPr>
          <w:sz w:val="22"/>
          <w:szCs w:val="22"/>
        </w:rPr>
        <w:t xml:space="preserve"> of Birmingham, Reino </w:t>
      </w:r>
      <w:proofErr w:type="spellStart"/>
      <w:r w:rsidRPr="004E0134">
        <w:rPr>
          <w:sz w:val="22"/>
          <w:szCs w:val="22"/>
        </w:rPr>
        <w:t>Unido</w:t>
      </w:r>
      <w:proofErr w:type="spellEnd"/>
      <w:r w:rsidRPr="004E0134">
        <w:rPr>
          <w:sz w:val="22"/>
          <w:szCs w:val="22"/>
        </w:rPr>
        <w:t>.</w:t>
      </w:r>
    </w:p>
    <w:p w14:paraId="522D56B2" w14:textId="1AADFB62" w:rsidR="000516FF" w:rsidRDefault="000516FF" w:rsidP="000516FF">
      <w:pPr>
        <w:pStyle w:val="Ttulo1"/>
      </w:pPr>
      <w:r>
        <w:t>Tradução do título, resumo e palavras-chave</w:t>
      </w:r>
    </w:p>
    <w:p w14:paraId="3063C601" w14:textId="663159E8" w:rsidR="000516FF" w:rsidRDefault="00166B45" w:rsidP="000516FF">
      <w:pPr>
        <w:pStyle w:val="Abstract"/>
        <w:ind w:right="8"/>
      </w:pPr>
      <w:r>
        <w:t>Issues in urban morphology</w:t>
      </w:r>
    </w:p>
    <w:p w14:paraId="7EAFD7F2" w14:textId="4850C50C" w:rsidR="000516FF" w:rsidRDefault="000516FF" w:rsidP="002B5FE9">
      <w:pPr>
        <w:pStyle w:val="Abstract"/>
        <w:ind w:right="8"/>
        <w:rPr>
          <w:rFonts w:ascii="TimesNewRoman,Italic" w:hAnsi="TimesNewRoman,Italic" w:cs="TimesNewRoman,Italic"/>
        </w:rPr>
      </w:pPr>
      <w:r>
        <w:rPr>
          <w:b/>
        </w:rPr>
        <w:t>Abstract.</w:t>
      </w:r>
      <w:r>
        <w:rPr>
          <w:rFonts w:ascii="TimesNewRoman,Italic" w:hAnsi="TimesNewRoman,Italic" w:cs="TimesNewRoman,Italic"/>
        </w:rPr>
        <w:t xml:space="preserve"> </w:t>
      </w:r>
      <w:r w:rsidR="00166B45">
        <w:t>A number of challenges facing urban morphology are examined. Several of these relate to the multidisciplinary character of research on urban form and the tendency for relevant disciplines to be poorly connected. The issues discussed, a number of which are prominent more widely within the social sciences and humanities, include poor communication between different linguistic areas; underrepresentation of research on non-Western cities; the tendency for studies to be place specific; and the poor relationship between research and practice. ISUF is having some success in leading attempts to meet these challenges.</w:t>
      </w:r>
    </w:p>
    <w:p w14:paraId="7DEE1E3F" w14:textId="1988F9CD" w:rsidR="000516FF" w:rsidRDefault="000516FF" w:rsidP="000516FF">
      <w:pPr>
        <w:pStyle w:val="Abstract"/>
        <w:ind w:right="8"/>
        <w:rPr>
          <w:lang w:val="en-US"/>
        </w:rPr>
      </w:pPr>
      <w:r>
        <w:rPr>
          <w:lang w:val="en-US"/>
        </w:rPr>
        <w:t xml:space="preserve">Keywords: </w:t>
      </w:r>
      <w:bookmarkEnd w:id="0"/>
      <w:r w:rsidR="00166B45">
        <w:t>multidisciplinarity, language barriers, synergies, comparative studies, Euro-American myopia, morphological classics</w:t>
      </w:r>
    </w:p>
    <w:p w14:paraId="0B82EDFD" w14:textId="77777777" w:rsidR="00EC4281" w:rsidRPr="000516FF" w:rsidRDefault="00EC4281" w:rsidP="000516FF">
      <w:pPr>
        <w:rPr>
          <w:rFonts w:eastAsia="Calibri"/>
          <w:lang w:val="en-US"/>
        </w:rPr>
      </w:pPr>
    </w:p>
    <w:sectPr w:rsidR="00EC4281" w:rsidRPr="000516FF" w:rsidSect="00D9003A">
      <w:headerReference w:type="first" r:id="rId14"/>
      <w:type w:val="continuous"/>
      <w:pgSz w:w="11906" w:h="16838"/>
      <w:pgMar w:top="2268" w:right="1701" w:bottom="1134" w:left="1701" w:header="709" w:footer="709" w:gutter="0"/>
      <w:cols w:space="431"/>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2"/>
    </wne:keymap>
    <wne:keymap wne:kcmPrimary="044E">
      <wne:acd wne:acdName="acd0"/>
    </wne:keymap>
  </wne:keymaps>
  <wne:toolbars>
    <wne:acdManifest>
      <wne:acdEntry wne:acdName="acd0"/>
      <wne:acdEntry wne:acdName="acd1"/>
      <wne:acdEntry wne:acdName="acd2"/>
    </wne:acdManifest>
  </wne:toolbars>
  <wne:acds>
    <wne:acd wne:argValue="AQAAAAAA" wne:acdName="acd0" wne:fciIndexBasedOn="0065"/>
    <wne:acd wne:argValue="AQAAAAEA" wne:acdName="acd1" wne:fciIndexBasedOn="0065"/>
    <wne:acd wne:argValue="AQAAAAI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58F2A" w14:textId="77777777" w:rsidR="002C0449" w:rsidRDefault="002C0449" w:rsidP="005B5F2A">
      <w:pPr>
        <w:spacing w:after="0"/>
      </w:pPr>
      <w:r>
        <w:separator/>
      </w:r>
    </w:p>
    <w:p w14:paraId="73E2006B" w14:textId="77777777" w:rsidR="002C0449" w:rsidRDefault="002C0449"/>
  </w:endnote>
  <w:endnote w:type="continuationSeparator" w:id="0">
    <w:p w14:paraId="16E03835" w14:textId="77777777" w:rsidR="002C0449" w:rsidRDefault="002C0449" w:rsidP="005B5F2A">
      <w:pPr>
        <w:spacing w:after="0"/>
      </w:pPr>
      <w:r>
        <w:continuationSeparator/>
      </w:r>
    </w:p>
    <w:p w14:paraId="32D8FBC2" w14:textId="77777777" w:rsidR="002C0449" w:rsidRDefault="002C0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6D04C" w14:textId="77777777" w:rsidR="002C0449" w:rsidRDefault="002C0449" w:rsidP="005B5F2A">
      <w:pPr>
        <w:spacing w:after="0"/>
      </w:pPr>
      <w:r>
        <w:separator/>
      </w:r>
    </w:p>
    <w:p w14:paraId="5191AA75" w14:textId="77777777" w:rsidR="002C0449" w:rsidRDefault="002C0449"/>
  </w:footnote>
  <w:footnote w:type="continuationSeparator" w:id="0">
    <w:p w14:paraId="6356983A" w14:textId="77777777" w:rsidR="002C0449" w:rsidRDefault="002C0449" w:rsidP="005B5F2A">
      <w:pPr>
        <w:spacing w:after="0"/>
      </w:pPr>
      <w:r>
        <w:continuationSeparator/>
      </w:r>
    </w:p>
    <w:p w14:paraId="0C1AC828" w14:textId="77777777" w:rsidR="002C0449" w:rsidRDefault="002C0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4E92" w14:textId="17AA8FA7" w:rsidR="00D9003A" w:rsidRDefault="00D9003A">
    <w:pPr>
      <w:pStyle w:val="Cabealho"/>
    </w:pPr>
    <w:r>
      <w:drawing>
        <wp:anchor distT="0" distB="0" distL="0" distR="0" simplePos="0" relativeHeight="251659264" behindDoc="1" locked="0" layoutInCell="1" hidden="0" allowOverlap="1" wp14:anchorId="0555B145" wp14:editId="38F52E8A">
          <wp:simplePos x="0" y="0"/>
          <wp:positionH relativeFrom="margin">
            <wp:posOffset>-1100608</wp:posOffset>
          </wp:positionH>
          <wp:positionV relativeFrom="margin">
            <wp:posOffset>-1433356</wp:posOffset>
          </wp:positionV>
          <wp:extent cx="7594979" cy="1275080"/>
          <wp:effectExtent l="0" t="0" r="6350" b="127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t="11262" b="16875"/>
                  <a:stretch/>
                </pic:blipFill>
                <pic:spPr bwMode="auto">
                  <a:xfrm>
                    <a:off x="0" y="0"/>
                    <a:ext cx="7595900" cy="1275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D4D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2449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1AF1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867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FA6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BA2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C0E2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2274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A899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3EB6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02DED"/>
    <w:multiLevelType w:val="multilevel"/>
    <w:tmpl w:val="57C0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34AA4"/>
    <w:multiLevelType w:val="hybridMultilevel"/>
    <w:tmpl w:val="6BCAC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47436F"/>
    <w:multiLevelType w:val="hybridMultilevel"/>
    <w:tmpl w:val="6AEEBDE4"/>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6B"/>
    <w:rsid w:val="000035FC"/>
    <w:rsid w:val="00015D23"/>
    <w:rsid w:val="000262A0"/>
    <w:rsid w:val="000516FF"/>
    <w:rsid w:val="000610BB"/>
    <w:rsid w:val="000849FB"/>
    <w:rsid w:val="000A1D47"/>
    <w:rsid w:val="000C40F2"/>
    <w:rsid w:val="000D09F3"/>
    <w:rsid w:val="000D79A0"/>
    <w:rsid w:val="000E702D"/>
    <w:rsid w:val="000F3329"/>
    <w:rsid w:val="001242D1"/>
    <w:rsid w:val="00134BBC"/>
    <w:rsid w:val="00147C14"/>
    <w:rsid w:val="00166B45"/>
    <w:rsid w:val="001C2CB3"/>
    <w:rsid w:val="001E1921"/>
    <w:rsid w:val="001F5EEF"/>
    <w:rsid w:val="002035DA"/>
    <w:rsid w:val="00213607"/>
    <w:rsid w:val="00213E10"/>
    <w:rsid w:val="00221242"/>
    <w:rsid w:val="00242567"/>
    <w:rsid w:val="0025152A"/>
    <w:rsid w:val="00252793"/>
    <w:rsid w:val="00266DED"/>
    <w:rsid w:val="0028661A"/>
    <w:rsid w:val="002A160F"/>
    <w:rsid w:val="002A6B29"/>
    <w:rsid w:val="002B5FE9"/>
    <w:rsid w:val="002C0449"/>
    <w:rsid w:val="002C725C"/>
    <w:rsid w:val="002E2535"/>
    <w:rsid w:val="002F79B9"/>
    <w:rsid w:val="00310619"/>
    <w:rsid w:val="00311DA9"/>
    <w:rsid w:val="00327310"/>
    <w:rsid w:val="00340378"/>
    <w:rsid w:val="003515FB"/>
    <w:rsid w:val="0036046B"/>
    <w:rsid w:val="00364EDD"/>
    <w:rsid w:val="003707BB"/>
    <w:rsid w:val="0037103D"/>
    <w:rsid w:val="00382982"/>
    <w:rsid w:val="00386466"/>
    <w:rsid w:val="003933AE"/>
    <w:rsid w:val="00395054"/>
    <w:rsid w:val="003964D3"/>
    <w:rsid w:val="003B59B6"/>
    <w:rsid w:val="003B718C"/>
    <w:rsid w:val="003C2A3B"/>
    <w:rsid w:val="003D4DE8"/>
    <w:rsid w:val="003E680E"/>
    <w:rsid w:val="00411A3A"/>
    <w:rsid w:val="004160B4"/>
    <w:rsid w:val="004270D1"/>
    <w:rsid w:val="00437DAC"/>
    <w:rsid w:val="00442029"/>
    <w:rsid w:val="00456DF0"/>
    <w:rsid w:val="00463AA2"/>
    <w:rsid w:val="004952C0"/>
    <w:rsid w:val="004A30FE"/>
    <w:rsid w:val="004B236F"/>
    <w:rsid w:val="004C06CC"/>
    <w:rsid w:val="004C5FF3"/>
    <w:rsid w:val="004E0134"/>
    <w:rsid w:val="0050727A"/>
    <w:rsid w:val="0052487D"/>
    <w:rsid w:val="005321EE"/>
    <w:rsid w:val="00567AA5"/>
    <w:rsid w:val="005B1E49"/>
    <w:rsid w:val="005B5F2A"/>
    <w:rsid w:val="005C2A75"/>
    <w:rsid w:val="005C7972"/>
    <w:rsid w:val="005D139A"/>
    <w:rsid w:val="005E6D22"/>
    <w:rsid w:val="005E7D17"/>
    <w:rsid w:val="005F303F"/>
    <w:rsid w:val="005F3395"/>
    <w:rsid w:val="00612D0B"/>
    <w:rsid w:val="00635915"/>
    <w:rsid w:val="00637D44"/>
    <w:rsid w:val="006400A4"/>
    <w:rsid w:val="00655E63"/>
    <w:rsid w:val="00660E8E"/>
    <w:rsid w:val="00664C06"/>
    <w:rsid w:val="0067168C"/>
    <w:rsid w:val="00671893"/>
    <w:rsid w:val="00672815"/>
    <w:rsid w:val="00685085"/>
    <w:rsid w:val="006A1579"/>
    <w:rsid w:val="006A648D"/>
    <w:rsid w:val="006A65FC"/>
    <w:rsid w:val="006B0644"/>
    <w:rsid w:val="006B10B9"/>
    <w:rsid w:val="006B502E"/>
    <w:rsid w:val="006C690D"/>
    <w:rsid w:val="006D0396"/>
    <w:rsid w:val="006D08FB"/>
    <w:rsid w:val="006E371C"/>
    <w:rsid w:val="006E765B"/>
    <w:rsid w:val="006F30BB"/>
    <w:rsid w:val="007226BB"/>
    <w:rsid w:val="007567B6"/>
    <w:rsid w:val="00770D2C"/>
    <w:rsid w:val="007972F3"/>
    <w:rsid w:val="007A5BE4"/>
    <w:rsid w:val="007B614A"/>
    <w:rsid w:val="007C43E5"/>
    <w:rsid w:val="007E4612"/>
    <w:rsid w:val="007E6954"/>
    <w:rsid w:val="00800A4E"/>
    <w:rsid w:val="0083627B"/>
    <w:rsid w:val="00837F0C"/>
    <w:rsid w:val="0084364B"/>
    <w:rsid w:val="008514A9"/>
    <w:rsid w:val="00872F3C"/>
    <w:rsid w:val="00887F17"/>
    <w:rsid w:val="008A152A"/>
    <w:rsid w:val="008D5537"/>
    <w:rsid w:val="0094108B"/>
    <w:rsid w:val="0094603F"/>
    <w:rsid w:val="00952F0C"/>
    <w:rsid w:val="009746F3"/>
    <w:rsid w:val="009942F0"/>
    <w:rsid w:val="009A127A"/>
    <w:rsid w:val="009A55A5"/>
    <w:rsid w:val="009C42FB"/>
    <w:rsid w:val="009D2E38"/>
    <w:rsid w:val="009D56C9"/>
    <w:rsid w:val="009E29E9"/>
    <w:rsid w:val="009E5531"/>
    <w:rsid w:val="00A25CD9"/>
    <w:rsid w:val="00A27423"/>
    <w:rsid w:val="00A355D7"/>
    <w:rsid w:val="00A5180C"/>
    <w:rsid w:val="00A52EF2"/>
    <w:rsid w:val="00A659B8"/>
    <w:rsid w:val="00A72B2B"/>
    <w:rsid w:val="00A75C9F"/>
    <w:rsid w:val="00A863E1"/>
    <w:rsid w:val="00AC265A"/>
    <w:rsid w:val="00AD73DD"/>
    <w:rsid w:val="00AE05B5"/>
    <w:rsid w:val="00AE2937"/>
    <w:rsid w:val="00AF1ED5"/>
    <w:rsid w:val="00B32226"/>
    <w:rsid w:val="00B441E4"/>
    <w:rsid w:val="00B56201"/>
    <w:rsid w:val="00B83EC2"/>
    <w:rsid w:val="00B95B41"/>
    <w:rsid w:val="00BB7ACF"/>
    <w:rsid w:val="00BD30CC"/>
    <w:rsid w:val="00BE572A"/>
    <w:rsid w:val="00BE757F"/>
    <w:rsid w:val="00C00DBA"/>
    <w:rsid w:val="00C15E18"/>
    <w:rsid w:val="00C30424"/>
    <w:rsid w:val="00C3128E"/>
    <w:rsid w:val="00C45AD0"/>
    <w:rsid w:val="00C7029A"/>
    <w:rsid w:val="00C7192A"/>
    <w:rsid w:val="00C82E88"/>
    <w:rsid w:val="00C8757A"/>
    <w:rsid w:val="00CA2C5D"/>
    <w:rsid w:val="00CC1FA4"/>
    <w:rsid w:val="00CD1365"/>
    <w:rsid w:val="00CE1861"/>
    <w:rsid w:val="00CE1F5F"/>
    <w:rsid w:val="00D17C85"/>
    <w:rsid w:val="00D26FD5"/>
    <w:rsid w:val="00D31A06"/>
    <w:rsid w:val="00D356F5"/>
    <w:rsid w:val="00D434A4"/>
    <w:rsid w:val="00D5239A"/>
    <w:rsid w:val="00D54A2F"/>
    <w:rsid w:val="00D714F5"/>
    <w:rsid w:val="00D75617"/>
    <w:rsid w:val="00D9003A"/>
    <w:rsid w:val="00DC53F5"/>
    <w:rsid w:val="00DC76E1"/>
    <w:rsid w:val="00DD5790"/>
    <w:rsid w:val="00DF1747"/>
    <w:rsid w:val="00E03BD8"/>
    <w:rsid w:val="00E1264C"/>
    <w:rsid w:val="00E13BE3"/>
    <w:rsid w:val="00E154E5"/>
    <w:rsid w:val="00E4446C"/>
    <w:rsid w:val="00EA2209"/>
    <w:rsid w:val="00EB1090"/>
    <w:rsid w:val="00EC4281"/>
    <w:rsid w:val="00ED0E6A"/>
    <w:rsid w:val="00ED3CC1"/>
    <w:rsid w:val="00ED71DA"/>
    <w:rsid w:val="00EE522B"/>
    <w:rsid w:val="00EF322D"/>
    <w:rsid w:val="00EF4DCC"/>
    <w:rsid w:val="00F06ABD"/>
    <w:rsid w:val="00F218BD"/>
    <w:rsid w:val="00F464C7"/>
    <w:rsid w:val="00F464E9"/>
    <w:rsid w:val="00F51BED"/>
    <w:rsid w:val="00F8141F"/>
    <w:rsid w:val="00F854B8"/>
    <w:rsid w:val="00F97309"/>
    <w:rsid w:val="00FA209B"/>
    <w:rsid w:val="00FA2A17"/>
    <w:rsid w:val="00FB655D"/>
    <w:rsid w:val="00FE50B0"/>
    <w:rsid w:val="00FF1A42"/>
    <w:rsid w:val="00FF4731"/>
    <w:rsid w:val="00FF5C20"/>
  </w:rsids>
  <m:mathPr>
    <m:mathFont m:val="Cambria Math"/>
    <m:brkBin m:val="before"/>
    <m:brkBinSub m:val="--"/>
    <m:smallFrac m:val="0"/>
    <m:dispDef/>
    <m:lMargin m:val="0"/>
    <m:rMargin m:val="0"/>
    <m:defJc m:val="centerGroup"/>
    <m:wrapIndent m:val="1440"/>
    <m:intLim m:val="subSup"/>
    <m:naryLim m:val="undOvr"/>
  </m:mathPr>
  <w:themeFontLang w:val="en-US" w:eastAsia="pt-B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02CDE4"/>
  <w15:docId w15:val="{8AB49C63-1D03-4A45-BF9C-A72BE2A0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4C06"/>
    <w:pPr>
      <w:spacing w:after="120" w:line="240" w:lineRule="auto"/>
      <w:jc w:val="both"/>
    </w:pPr>
    <w:rPr>
      <w:rFonts w:ascii="Times New Roman" w:eastAsia="Times New Roman" w:hAnsi="Times New Roman" w:cs="Times New Roman"/>
      <w:szCs w:val="24"/>
      <w:lang w:val="pt-PT" w:eastAsia="en-GB"/>
    </w:rPr>
  </w:style>
  <w:style w:type="paragraph" w:styleId="Ttulo1">
    <w:name w:val="heading 1"/>
    <w:basedOn w:val="Normal"/>
    <w:next w:val="Normal"/>
    <w:link w:val="Ttulo1Carter"/>
    <w:uiPriority w:val="9"/>
    <w:qFormat/>
    <w:rsid w:val="000262A0"/>
    <w:pPr>
      <w:widowControl w:val="0"/>
      <w:spacing w:before="240"/>
      <w:outlineLvl w:val="0"/>
    </w:pPr>
    <w:rPr>
      <w:b/>
      <w:szCs w:val="22"/>
      <w:lang w:val="pt-BR" w:eastAsia="en-US"/>
    </w:rPr>
  </w:style>
  <w:style w:type="paragraph" w:styleId="Ttulo2">
    <w:name w:val="heading 2"/>
    <w:basedOn w:val="Normal"/>
    <w:next w:val="Normal"/>
    <w:link w:val="Ttulo2Carter"/>
    <w:uiPriority w:val="9"/>
    <w:unhideWhenUsed/>
    <w:qFormat/>
    <w:rsid w:val="000262A0"/>
    <w:pPr>
      <w:spacing w:before="240"/>
      <w:outlineLvl w:val="1"/>
    </w:pPr>
    <w:rPr>
      <w:i/>
      <w:szCs w:val="22"/>
    </w:rPr>
  </w:style>
  <w:style w:type="paragraph" w:styleId="Ttulo3">
    <w:name w:val="heading 3"/>
    <w:basedOn w:val="Ttulo2"/>
    <w:next w:val="Normal"/>
    <w:link w:val="Ttulo3Carter"/>
    <w:uiPriority w:val="9"/>
    <w:unhideWhenUsed/>
    <w:qFormat/>
    <w:rsid w:val="003C2A3B"/>
    <w:pPr>
      <w:outlineLvl w:val="2"/>
    </w:pPr>
    <w:rPr>
      <w:i w:val="0"/>
    </w:rPr>
  </w:style>
  <w:style w:type="paragraph" w:styleId="Ttulo4">
    <w:name w:val="heading 4"/>
    <w:basedOn w:val="Normal"/>
    <w:next w:val="Normal"/>
    <w:link w:val="Ttulo4Carter"/>
    <w:uiPriority w:val="9"/>
    <w:semiHidden/>
    <w:unhideWhenUsed/>
    <w:qFormat/>
    <w:rsid w:val="000262A0"/>
    <w:pPr>
      <w:keepNext/>
      <w:keepLines/>
      <w:spacing w:before="40" w:after="0"/>
      <w:outlineLvl w:val="3"/>
    </w:pPr>
    <w:rPr>
      <w:rFonts w:eastAsiaTheme="majorEastAsia" w:cstheme="majorBid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leofpaper">
    <w:name w:val="Title of paper"/>
    <w:basedOn w:val="Normal"/>
    <w:rsid w:val="0036046B"/>
    <w:pPr>
      <w:widowControl w:val="0"/>
      <w:jc w:val="center"/>
    </w:pPr>
    <w:rPr>
      <w:b/>
      <w:sz w:val="32"/>
      <w:szCs w:val="28"/>
    </w:rPr>
  </w:style>
  <w:style w:type="table" w:styleId="TabelacomGrelha">
    <w:name w:val="Table Grid"/>
    <w:basedOn w:val="Tabelanormal"/>
    <w:uiPriority w:val="59"/>
    <w:rsid w:val="0036046B"/>
    <w:pPr>
      <w:spacing w:after="0" w:line="240" w:lineRule="auto"/>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rsid w:val="002035DA"/>
    <w:pPr>
      <w:tabs>
        <w:tab w:val="left" w:pos="0"/>
        <w:tab w:val="right" w:pos="8448"/>
        <w:tab w:val="right" w:pos="8504"/>
      </w:tabs>
      <w:spacing w:after="0"/>
    </w:pPr>
    <w:rPr>
      <w:i/>
      <w:noProof/>
      <w:sz w:val="18"/>
      <w:szCs w:val="20"/>
    </w:rPr>
  </w:style>
  <w:style w:type="character" w:customStyle="1" w:styleId="CabealhoCarter">
    <w:name w:val="Cabeçalho Caráter"/>
    <w:basedOn w:val="Tipodeletrapredefinidodopargrafo"/>
    <w:link w:val="Cabealho"/>
    <w:uiPriority w:val="99"/>
    <w:rsid w:val="002035DA"/>
    <w:rPr>
      <w:rFonts w:ascii="Times New Roman" w:eastAsia="Times New Roman" w:hAnsi="Times New Roman" w:cs="Times New Roman"/>
      <w:i/>
      <w:noProof/>
      <w:sz w:val="18"/>
      <w:szCs w:val="20"/>
      <w:lang w:val="pt-PT" w:eastAsia="en-GB"/>
    </w:rPr>
  </w:style>
  <w:style w:type="paragraph" w:styleId="Rodap">
    <w:name w:val="footer"/>
    <w:basedOn w:val="Normal"/>
    <w:link w:val="RodapCarter"/>
    <w:rsid w:val="004C5FF3"/>
    <w:pPr>
      <w:pBdr>
        <w:top w:val="single" w:sz="4" w:space="1" w:color="auto"/>
      </w:pBdr>
      <w:tabs>
        <w:tab w:val="center" w:pos="4678"/>
        <w:tab w:val="right" w:pos="8504"/>
      </w:tabs>
    </w:pPr>
    <w:rPr>
      <w:i/>
      <w:iCs/>
      <w:color w:val="7F7F7F" w:themeColor="text1" w:themeTint="80"/>
      <w:sz w:val="18"/>
      <w:szCs w:val="20"/>
    </w:rPr>
  </w:style>
  <w:style w:type="character" w:customStyle="1" w:styleId="RodapCarter">
    <w:name w:val="Rodapé Caráter"/>
    <w:basedOn w:val="Tipodeletrapredefinidodopargrafo"/>
    <w:link w:val="Rodap"/>
    <w:rsid w:val="004C5FF3"/>
    <w:rPr>
      <w:rFonts w:ascii="Times New Roman" w:eastAsia="Times New Roman" w:hAnsi="Times New Roman" w:cs="Times New Roman"/>
      <w:i/>
      <w:iCs/>
      <w:color w:val="7F7F7F" w:themeColor="text1" w:themeTint="80"/>
      <w:sz w:val="18"/>
      <w:szCs w:val="20"/>
      <w:lang w:val="pt-PT" w:eastAsia="en-GB"/>
    </w:rPr>
  </w:style>
  <w:style w:type="paragraph" w:customStyle="1" w:styleId="Datasubmisso">
    <w:name w:val="Data submissão"/>
    <w:basedOn w:val="Normal"/>
    <w:qFormat/>
    <w:rsid w:val="009746F3"/>
    <w:pPr>
      <w:jc w:val="center"/>
    </w:pPr>
    <w:rPr>
      <w:i/>
    </w:rPr>
  </w:style>
  <w:style w:type="character" w:customStyle="1" w:styleId="hps">
    <w:name w:val="hps"/>
    <w:basedOn w:val="Tipodeletrapredefinidodopargrafo"/>
    <w:rsid w:val="0036046B"/>
  </w:style>
  <w:style w:type="paragraph" w:styleId="Ttulo">
    <w:name w:val="Title"/>
    <w:basedOn w:val="Titleofpaper"/>
    <w:next w:val="Normal"/>
    <w:link w:val="TtuloCarter"/>
    <w:uiPriority w:val="10"/>
    <w:qFormat/>
    <w:rsid w:val="0036046B"/>
  </w:style>
  <w:style w:type="character" w:customStyle="1" w:styleId="TtuloCarter">
    <w:name w:val="Título Caráter"/>
    <w:basedOn w:val="Tipodeletrapredefinidodopargrafo"/>
    <w:link w:val="Ttulo"/>
    <w:uiPriority w:val="10"/>
    <w:rsid w:val="0036046B"/>
    <w:rPr>
      <w:rFonts w:ascii="Times New Roman" w:eastAsia="Times New Roman" w:hAnsi="Times New Roman" w:cs="Times New Roman"/>
      <w:b/>
      <w:sz w:val="32"/>
      <w:szCs w:val="28"/>
      <w:lang w:val="pt-PT" w:eastAsia="en-GB"/>
    </w:rPr>
  </w:style>
  <w:style w:type="character" w:styleId="Hiperligao">
    <w:name w:val="Hyperlink"/>
    <w:basedOn w:val="Tipodeletrapredefinidodopargrafo"/>
    <w:uiPriority w:val="99"/>
    <w:unhideWhenUsed/>
    <w:rsid w:val="0036046B"/>
    <w:rPr>
      <w:color w:val="0563C1" w:themeColor="hyperlink"/>
      <w:u w:val="single"/>
    </w:rPr>
  </w:style>
  <w:style w:type="character" w:customStyle="1" w:styleId="Ttulo1Carter">
    <w:name w:val="Título 1 Caráter"/>
    <w:basedOn w:val="Tipodeletrapredefinidodopargrafo"/>
    <w:link w:val="Ttulo1"/>
    <w:uiPriority w:val="9"/>
    <w:rsid w:val="000262A0"/>
    <w:rPr>
      <w:rFonts w:ascii="Times New Roman" w:eastAsia="Times New Roman" w:hAnsi="Times New Roman" w:cs="Times New Roman"/>
      <w:b/>
    </w:rPr>
  </w:style>
  <w:style w:type="character" w:customStyle="1" w:styleId="Ttulo2Carter">
    <w:name w:val="Título 2 Caráter"/>
    <w:basedOn w:val="Tipodeletrapredefinidodopargrafo"/>
    <w:link w:val="Ttulo2"/>
    <w:uiPriority w:val="9"/>
    <w:rsid w:val="000262A0"/>
    <w:rPr>
      <w:rFonts w:ascii="Times New Roman" w:eastAsia="Times New Roman" w:hAnsi="Times New Roman" w:cs="Times New Roman"/>
      <w:i/>
      <w:lang w:val="pt-PT" w:eastAsia="en-GB"/>
    </w:rPr>
  </w:style>
  <w:style w:type="paragraph" w:styleId="Legenda">
    <w:name w:val="caption"/>
    <w:basedOn w:val="Normal"/>
    <w:next w:val="Normal"/>
    <w:link w:val="LegendaCarter"/>
    <w:uiPriority w:val="99"/>
    <w:unhideWhenUsed/>
    <w:qFormat/>
    <w:rsid w:val="00C30424"/>
    <w:pPr>
      <w:spacing w:before="360"/>
      <w:contextualSpacing/>
      <w:jc w:val="center"/>
    </w:pPr>
    <w:rPr>
      <w:rFonts w:eastAsia="Calibri"/>
      <w:b/>
      <w:sz w:val="20"/>
      <w:lang w:val="pt-BR"/>
    </w:rPr>
  </w:style>
  <w:style w:type="character" w:customStyle="1" w:styleId="Ttulo3Carter">
    <w:name w:val="Título 3 Caráter"/>
    <w:basedOn w:val="Tipodeletrapredefinidodopargrafo"/>
    <w:link w:val="Ttulo3"/>
    <w:uiPriority w:val="9"/>
    <w:rsid w:val="003C2A3B"/>
    <w:rPr>
      <w:rFonts w:ascii="Times New Roman" w:eastAsia="Times New Roman" w:hAnsi="Times New Roman" w:cs="Times New Roman"/>
      <w:lang w:val="pt-PT" w:eastAsia="en-GB"/>
    </w:rPr>
  </w:style>
  <w:style w:type="paragraph" w:styleId="Bibliografia">
    <w:name w:val="Bibliography"/>
    <w:basedOn w:val="Normal"/>
    <w:next w:val="Normal"/>
    <w:uiPriority w:val="37"/>
    <w:unhideWhenUsed/>
    <w:rsid w:val="00C82E88"/>
    <w:rPr>
      <w:sz w:val="20"/>
      <w:szCs w:val="20"/>
      <w:lang w:val="fr-FR"/>
    </w:rPr>
  </w:style>
  <w:style w:type="paragraph" w:customStyle="1" w:styleId="Resumo">
    <w:name w:val="Resumo"/>
    <w:basedOn w:val="Normal"/>
    <w:next w:val="Normal"/>
    <w:link w:val="ResumoChar"/>
    <w:qFormat/>
    <w:rsid w:val="00A52EF2"/>
    <w:pPr>
      <w:pBdr>
        <w:top w:val="single" w:sz="4" w:space="1" w:color="auto"/>
      </w:pBdr>
      <w:autoSpaceDE w:val="0"/>
      <w:autoSpaceDN w:val="0"/>
      <w:adjustRightInd w:val="0"/>
      <w:ind w:left="1134" w:right="1133"/>
    </w:pPr>
    <w:rPr>
      <w:i/>
      <w:iCs/>
      <w:sz w:val="20"/>
      <w:szCs w:val="20"/>
      <w:lang w:eastAsia="pt-PT"/>
    </w:rPr>
  </w:style>
  <w:style w:type="paragraph" w:customStyle="1" w:styleId="Abstract">
    <w:name w:val="Abstract"/>
    <w:basedOn w:val="Resumo"/>
    <w:next w:val="Normal"/>
    <w:link w:val="AbstractChar"/>
    <w:qFormat/>
    <w:rsid w:val="00A52EF2"/>
    <w:pPr>
      <w:ind w:left="0" w:right="4"/>
    </w:pPr>
    <w:rPr>
      <w:bCs/>
      <w:kern w:val="1"/>
      <w:lang w:val="it-IT"/>
    </w:rPr>
  </w:style>
  <w:style w:type="character" w:styleId="Refdecomentrio">
    <w:name w:val="annotation reference"/>
    <w:basedOn w:val="Tipodeletrapredefinidodopargrafo"/>
    <w:uiPriority w:val="99"/>
    <w:semiHidden/>
    <w:unhideWhenUsed/>
    <w:rsid w:val="00FF5C20"/>
    <w:rPr>
      <w:sz w:val="16"/>
      <w:szCs w:val="16"/>
    </w:rPr>
  </w:style>
  <w:style w:type="paragraph" w:styleId="Textodecomentrio">
    <w:name w:val="annotation text"/>
    <w:basedOn w:val="Normal"/>
    <w:link w:val="TextodecomentrioCarter"/>
    <w:uiPriority w:val="99"/>
    <w:semiHidden/>
    <w:unhideWhenUsed/>
    <w:rsid w:val="00FF5C20"/>
    <w:rPr>
      <w:sz w:val="20"/>
      <w:szCs w:val="20"/>
    </w:rPr>
  </w:style>
  <w:style w:type="character" w:customStyle="1" w:styleId="TextodecomentrioCarter">
    <w:name w:val="Texto de comentário Caráter"/>
    <w:basedOn w:val="Tipodeletrapredefinidodopargrafo"/>
    <w:link w:val="Textodecomentrio"/>
    <w:uiPriority w:val="99"/>
    <w:semiHidden/>
    <w:rsid w:val="00FF5C20"/>
    <w:rPr>
      <w:rFonts w:ascii="Times New Roman" w:eastAsia="Times New Roman" w:hAnsi="Times New Roman" w:cs="Times New Roman"/>
      <w:sz w:val="20"/>
      <w:szCs w:val="20"/>
      <w:lang w:val="pt-PT" w:eastAsia="en-GB"/>
    </w:rPr>
  </w:style>
  <w:style w:type="paragraph" w:styleId="Assuntodecomentrio">
    <w:name w:val="annotation subject"/>
    <w:basedOn w:val="Textodecomentrio"/>
    <w:next w:val="Textodecomentrio"/>
    <w:link w:val="AssuntodecomentrioCarter"/>
    <w:uiPriority w:val="99"/>
    <w:semiHidden/>
    <w:unhideWhenUsed/>
    <w:rsid w:val="00FF5C20"/>
    <w:rPr>
      <w:b/>
      <w:bCs/>
    </w:rPr>
  </w:style>
  <w:style w:type="character" w:customStyle="1" w:styleId="AssuntodecomentrioCarter">
    <w:name w:val="Assunto de comentário Caráter"/>
    <w:basedOn w:val="TextodecomentrioCarter"/>
    <w:link w:val="Assuntodecomentrio"/>
    <w:uiPriority w:val="99"/>
    <w:semiHidden/>
    <w:rsid w:val="00FF5C20"/>
    <w:rPr>
      <w:rFonts w:ascii="Times New Roman" w:eastAsia="Times New Roman" w:hAnsi="Times New Roman" w:cs="Times New Roman"/>
      <w:b/>
      <w:bCs/>
      <w:sz w:val="20"/>
      <w:szCs w:val="20"/>
      <w:lang w:val="pt-PT" w:eastAsia="en-GB"/>
    </w:rPr>
  </w:style>
  <w:style w:type="paragraph" w:styleId="Textodebalo">
    <w:name w:val="Balloon Text"/>
    <w:basedOn w:val="Normal"/>
    <w:link w:val="TextodebaloCarter"/>
    <w:uiPriority w:val="99"/>
    <w:semiHidden/>
    <w:unhideWhenUsed/>
    <w:rsid w:val="00FF5C20"/>
    <w:pPr>
      <w:spacing w:after="0"/>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F5C20"/>
    <w:rPr>
      <w:rFonts w:ascii="Segoe UI" w:eastAsia="Times New Roman" w:hAnsi="Segoe UI" w:cs="Segoe UI"/>
      <w:sz w:val="18"/>
      <w:szCs w:val="18"/>
      <w:lang w:val="pt-PT" w:eastAsia="en-GB"/>
    </w:rPr>
  </w:style>
  <w:style w:type="character" w:customStyle="1" w:styleId="ResumoChar">
    <w:name w:val="Resumo Char"/>
    <w:basedOn w:val="Tipodeletrapredefinidodopargrafo"/>
    <w:link w:val="Resumo"/>
    <w:rsid w:val="00D5239A"/>
    <w:rPr>
      <w:rFonts w:ascii="Times New Roman" w:eastAsia="Times New Roman" w:hAnsi="Times New Roman" w:cs="Times New Roman"/>
      <w:i/>
      <w:iCs/>
      <w:sz w:val="20"/>
      <w:szCs w:val="20"/>
      <w:lang w:val="pt-PT" w:eastAsia="pt-PT"/>
    </w:rPr>
  </w:style>
  <w:style w:type="character" w:customStyle="1" w:styleId="AbstractChar">
    <w:name w:val="Abstract Char"/>
    <w:basedOn w:val="ResumoChar"/>
    <w:link w:val="Abstract"/>
    <w:rsid w:val="00D5239A"/>
    <w:rPr>
      <w:rFonts w:ascii="Times New Roman" w:eastAsia="Times New Roman" w:hAnsi="Times New Roman" w:cs="Times New Roman"/>
      <w:bCs/>
      <w:i/>
      <w:iCs/>
      <w:kern w:val="1"/>
      <w:sz w:val="20"/>
      <w:szCs w:val="20"/>
      <w:lang w:val="it-IT" w:eastAsia="pt-PT"/>
    </w:rPr>
  </w:style>
  <w:style w:type="character" w:styleId="Hiperligaovisitada">
    <w:name w:val="FollowedHyperlink"/>
    <w:basedOn w:val="Tipodeletrapredefinidodopargrafo"/>
    <w:uiPriority w:val="99"/>
    <w:semiHidden/>
    <w:unhideWhenUsed/>
    <w:rsid w:val="00EC4281"/>
    <w:rPr>
      <w:color w:val="954F72" w:themeColor="followedHyperlink"/>
      <w:u w:val="single"/>
    </w:rPr>
  </w:style>
  <w:style w:type="paragraph" w:customStyle="1" w:styleId="Tabelas-linhas">
    <w:name w:val="Tabelas - linhas"/>
    <w:basedOn w:val="Normal"/>
    <w:qFormat/>
    <w:rsid w:val="005F3395"/>
    <w:pPr>
      <w:spacing w:after="0"/>
    </w:pPr>
    <w:rPr>
      <w:rFonts w:eastAsiaTheme="minorHAnsi" w:cstheme="minorBidi"/>
      <w:sz w:val="20"/>
      <w:szCs w:val="20"/>
      <w:lang w:val="pt-BR" w:eastAsia="pt-BR"/>
    </w:rPr>
  </w:style>
  <w:style w:type="character" w:customStyle="1" w:styleId="LegendaCarter">
    <w:name w:val="Legenda Caráter"/>
    <w:basedOn w:val="Tipodeletrapredefinidodopargrafo"/>
    <w:link w:val="Legenda"/>
    <w:uiPriority w:val="99"/>
    <w:rsid w:val="00C30424"/>
    <w:rPr>
      <w:rFonts w:ascii="Times New Roman" w:eastAsia="Calibri" w:hAnsi="Times New Roman" w:cs="Times New Roman"/>
      <w:b/>
      <w:sz w:val="20"/>
      <w:szCs w:val="24"/>
      <w:lang w:eastAsia="en-GB"/>
    </w:rPr>
  </w:style>
  <w:style w:type="paragraph" w:customStyle="1" w:styleId="Tabelas-notas">
    <w:name w:val="Tabelas - notas"/>
    <w:basedOn w:val="Tabelas-linhas"/>
    <w:qFormat/>
    <w:rsid w:val="004160B4"/>
    <w:pPr>
      <w:spacing w:before="120"/>
    </w:pPr>
    <w:rPr>
      <w:i/>
    </w:rPr>
  </w:style>
  <w:style w:type="paragraph" w:customStyle="1" w:styleId="Tabelas-colunaseclulas">
    <w:name w:val="Tabelas - colunas e células"/>
    <w:basedOn w:val="Tabelas-linhas"/>
    <w:qFormat/>
    <w:rsid w:val="008D5537"/>
    <w:pPr>
      <w:jc w:val="center"/>
    </w:pPr>
    <w:rPr>
      <w:color w:val="000000"/>
      <w:lang w:val="en-US"/>
    </w:rPr>
  </w:style>
  <w:style w:type="paragraph" w:customStyle="1" w:styleId="Autores-nomes">
    <w:name w:val="Autores - nomes"/>
    <w:basedOn w:val="Normal"/>
    <w:next w:val="Normal"/>
    <w:qFormat/>
    <w:rsid w:val="009746F3"/>
    <w:pPr>
      <w:autoSpaceDE w:val="0"/>
      <w:autoSpaceDN w:val="0"/>
      <w:adjustRightInd w:val="0"/>
      <w:spacing w:after="0"/>
      <w:jc w:val="center"/>
    </w:pPr>
    <w:rPr>
      <w:b/>
      <w:sz w:val="24"/>
    </w:rPr>
  </w:style>
  <w:style w:type="paragraph" w:customStyle="1" w:styleId="Autores-afiliao">
    <w:name w:val="Autores - afiliação"/>
    <w:basedOn w:val="Normal"/>
    <w:link w:val="Autores-afiliaoChar"/>
    <w:rsid w:val="009746F3"/>
    <w:pPr>
      <w:spacing w:after="0"/>
      <w:jc w:val="center"/>
    </w:pPr>
    <w:rPr>
      <w:sz w:val="20"/>
    </w:rPr>
  </w:style>
  <w:style w:type="paragraph" w:styleId="Citao">
    <w:name w:val="Quote"/>
    <w:basedOn w:val="Normal"/>
    <w:next w:val="Normal"/>
    <w:link w:val="CitaoCarter"/>
    <w:uiPriority w:val="29"/>
    <w:qFormat/>
    <w:rsid w:val="00952F0C"/>
    <w:pPr>
      <w:spacing w:before="200" w:after="160"/>
      <w:ind w:left="567"/>
      <w:contextualSpacing/>
    </w:pPr>
    <w:rPr>
      <w:iCs/>
    </w:rPr>
  </w:style>
  <w:style w:type="character" w:customStyle="1" w:styleId="CitaoCarter">
    <w:name w:val="Citação Caráter"/>
    <w:basedOn w:val="Tipodeletrapredefinidodopargrafo"/>
    <w:link w:val="Citao"/>
    <w:uiPriority w:val="29"/>
    <w:rsid w:val="00952F0C"/>
    <w:rPr>
      <w:rFonts w:ascii="Times New Roman" w:eastAsia="Times New Roman" w:hAnsi="Times New Roman" w:cs="Times New Roman"/>
      <w:iCs/>
      <w:szCs w:val="24"/>
      <w:lang w:val="pt-PT" w:eastAsia="en-GB"/>
    </w:rPr>
  </w:style>
  <w:style w:type="character" w:customStyle="1" w:styleId="Ttulo4Carter">
    <w:name w:val="Título 4 Caráter"/>
    <w:basedOn w:val="Tipodeletrapredefinidodopargrafo"/>
    <w:link w:val="Ttulo4"/>
    <w:uiPriority w:val="9"/>
    <w:semiHidden/>
    <w:rsid w:val="000262A0"/>
    <w:rPr>
      <w:rFonts w:ascii="Times New Roman" w:eastAsiaTheme="majorEastAsia" w:hAnsi="Times New Roman" w:cstheme="majorBidi"/>
      <w:iCs/>
      <w:szCs w:val="24"/>
      <w:lang w:val="pt-PT" w:eastAsia="en-GB"/>
    </w:rPr>
  </w:style>
  <w:style w:type="paragraph" w:customStyle="1" w:styleId="Legenda-nmero">
    <w:name w:val="Legenda - número"/>
    <w:basedOn w:val="Normal"/>
    <w:qFormat/>
    <w:rsid w:val="00BE757F"/>
    <w:pPr>
      <w:spacing w:before="240"/>
      <w:contextualSpacing/>
      <w:jc w:val="center"/>
    </w:pPr>
    <w:rPr>
      <w:b/>
    </w:rPr>
  </w:style>
  <w:style w:type="paragraph" w:customStyle="1" w:styleId="Legenda-texto">
    <w:name w:val="Legenda - texto"/>
    <w:basedOn w:val="Legenda-nmero"/>
    <w:next w:val="Normal"/>
    <w:qFormat/>
    <w:rsid w:val="00BE757F"/>
    <w:rPr>
      <w:b w:val="0"/>
    </w:rPr>
  </w:style>
  <w:style w:type="character" w:customStyle="1" w:styleId="Autores-afiliaoChar">
    <w:name w:val="Autores - afiliação Char"/>
    <w:link w:val="Autores-afiliao"/>
    <w:rsid w:val="009746F3"/>
    <w:rPr>
      <w:rFonts w:ascii="Times New Roman" w:eastAsia="Times New Roman" w:hAnsi="Times New Roman" w:cs="Times New Roman"/>
      <w:sz w:val="20"/>
      <w:szCs w:val="24"/>
      <w:lang w:val="pt-PT" w:eastAsia="en-GB"/>
    </w:rPr>
  </w:style>
  <w:style w:type="character" w:styleId="MenoNoResolvida">
    <w:name w:val="Unresolved Mention"/>
    <w:basedOn w:val="Tipodeletrapredefinidodopargrafo"/>
    <w:uiPriority w:val="99"/>
    <w:semiHidden/>
    <w:unhideWhenUsed/>
    <w:rsid w:val="00FA2A17"/>
    <w:rPr>
      <w:color w:val="605E5C"/>
      <w:shd w:val="clear" w:color="auto" w:fill="E1DFDD"/>
    </w:rPr>
  </w:style>
  <w:style w:type="paragraph" w:customStyle="1" w:styleId="Submetidoeaprovado">
    <w:name w:val="Submetido e aprovado"/>
    <w:basedOn w:val="Normal"/>
    <w:qFormat/>
    <w:rsid w:val="00310619"/>
    <w:pPr>
      <w:spacing w:after="0"/>
      <w:jc w:val="center"/>
      <w:outlineLvl w:val="0"/>
    </w:pPr>
    <w:rPr>
      <w:i/>
      <w:sz w:val="20"/>
    </w:rPr>
  </w:style>
  <w:style w:type="character" w:styleId="Refdenotaderodap">
    <w:name w:val="footnote reference"/>
    <w:basedOn w:val="Tipodeletrapredefinidodopargrafo"/>
    <w:uiPriority w:val="99"/>
    <w:semiHidden/>
    <w:unhideWhenUsed/>
    <w:rsid w:val="00BB7ACF"/>
    <w:rPr>
      <w:sz w:val="18"/>
      <w:vertAlign w:val="superscript"/>
    </w:rPr>
  </w:style>
  <w:style w:type="paragraph" w:styleId="Textodenotaderodap">
    <w:name w:val="footnote text"/>
    <w:basedOn w:val="Normal"/>
    <w:link w:val="TextodenotaderodapCarter"/>
    <w:uiPriority w:val="99"/>
    <w:semiHidden/>
    <w:unhideWhenUsed/>
    <w:rsid w:val="003964D3"/>
    <w:pPr>
      <w:spacing w:after="0"/>
    </w:pPr>
    <w:rPr>
      <w:sz w:val="18"/>
      <w:szCs w:val="20"/>
    </w:rPr>
  </w:style>
  <w:style w:type="character" w:customStyle="1" w:styleId="TextodenotaderodapCarter">
    <w:name w:val="Texto de nota de rodapé Caráter"/>
    <w:basedOn w:val="Tipodeletrapredefinidodopargrafo"/>
    <w:link w:val="Textodenotaderodap"/>
    <w:uiPriority w:val="99"/>
    <w:semiHidden/>
    <w:rsid w:val="003964D3"/>
    <w:rPr>
      <w:rFonts w:ascii="Times New Roman" w:eastAsia="Times New Roman" w:hAnsi="Times New Roman" w:cs="Times New Roman"/>
      <w:sz w:val="18"/>
      <w:szCs w:val="20"/>
      <w:lang w:val="pt-PT" w:eastAsia="en-GB"/>
    </w:rPr>
  </w:style>
  <w:style w:type="paragraph" w:styleId="PargrafodaLista">
    <w:name w:val="List Paragraph"/>
    <w:basedOn w:val="Normal"/>
    <w:uiPriority w:val="34"/>
    <w:qFormat/>
    <w:rsid w:val="000F3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4607">
      <w:bodyDiv w:val="1"/>
      <w:marLeft w:val="0"/>
      <w:marRight w:val="0"/>
      <w:marTop w:val="0"/>
      <w:marBottom w:val="0"/>
      <w:divBdr>
        <w:top w:val="none" w:sz="0" w:space="0" w:color="auto"/>
        <w:left w:val="none" w:sz="0" w:space="0" w:color="auto"/>
        <w:bottom w:val="none" w:sz="0" w:space="0" w:color="auto"/>
        <w:right w:val="none" w:sz="0" w:space="0" w:color="auto"/>
      </w:divBdr>
    </w:div>
    <w:div w:id="389227125">
      <w:bodyDiv w:val="1"/>
      <w:marLeft w:val="0"/>
      <w:marRight w:val="0"/>
      <w:marTop w:val="0"/>
      <w:marBottom w:val="0"/>
      <w:divBdr>
        <w:top w:val="none" w:sz="0" w:space="0" w:color="auto"/>
        <w:left w:val="none" w:sz="0" w:space="0" w:color="auto"/>
        <w:bottom w:val="none" w:sz="0" w:space="0" w:color="auto"/>
        <w:right w:val="none" w:sz="0" w:space="0" w:color="auto"/>
      </w:divBdr>
    </w:div>
    <w:div w:id="460415481">
      <w:bodyDiv w:val="1"/>
      <w:marLeft w:val="0"/>
      <w:marRight w:val="0"/>
      <w:marTop w:val="0"/>
      <w:marBottom w:val="0"/>
      <w:divBdr>
        <w:top w:val="none" w:sz="0" w:space="0" w:color="auto"/>
        <w:left w:val="none" w:sz="0" w:space="0" w:color="auto"/>
        <w:bottom w:val="none" w:sz="0" w:space="0" w:color="auto"/>
        <w:right w:val="none" w:sz="0" w:space="0" w:color="auto"/>
      </w:divBdr>
      <w:divsChild>
        <w:div w:id="34934822">
          <w:marLeft w:val="480"/>
          <w:marRight w:val="0"/>
          <w:marTop w:val="0"/>
          <w:marBottom w:val="0"/>
          <w:divBdr>
            <w:top w:val="none" w:sz="0" w:space="0" w:color="auto"/>
            <w:left w:val="none" w:sz="0" w:space="0" w:color="auto"/>
            <w:bottom w:val="none" w:sz="0" w:space="0" w:color="auto"/>
            <w:right w:val="none" w:sz="0" w:space="0" w:color="auto"/>
          </w:divBdr>
          <w:divsChild>
            <w:div w:id="19606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065">
      <w:bodyDiv w:val="1"/>
      <w:marLeft w:val="0"/>
      <w:marRight w:val="0"/>
      <w:marTop w:val="0"/>
      <w:marBottom w:val="0"/>
      <w:divBdr>
        <w:top w:val="none" w:sz="0" w:space="0" w:color="auto"/>
        <w:left w:val="none" w:sz="0" w:space="0" w:color="auto"/>
        <w:bottom w:val="none" w:sz="0" w:space="0" w:color="auto"/>
        <w:right w:val="none" w:sz="0" w:space="0" w:color="auto"/>
      </w:divBdr>
      <w:divsChild>
        <w:div w:id="1695302038">
          <w:marLeft w:val="480"/>
          <w:marRight w:val="0"/>
          <w:marTop w:val="0"/>
          <w:marBottom w:val="0"/>
          <w:divBdr>
            <w:top w:val="none" w:sz="0" w:space="0" w:color="auto"/>
            <w:left w:val="none" w:sz="0" w:space="0" w:color="auto"/>
            <w:bottom w:val="none" w:sz="0" w:space="0" w:color="auto"/>
            <w:right w:val="none" w:sz="0" w:space="0" w:color="auto"/>
          </w:divBdr>
          <w:divsChild>
            <w:div w:id="11403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8480">
      <w:bodyDiv w:val="1"/>
      <w:marLeft w:val="0"/>
      <w:marRight w:val="0"/>
      <w:marTop w:val="0"/>
      <w:marBottom w:val="0"/>
      <w:divBdr>
        <w:top w:val="none" w:sz="0" w:space="0" w:color="auto"/>
        <w:left w:val="none" w:sz="0" w:space="0" w:color="auto"/>
        <w:bottom w:val="none" w:sz="0" w:space="0" w:color="auto"/>
        <w:right w:val="none" w:sz="0" w:space="0" w:color="auto"/>
      </w:divBdr>
    </w:div>
    <w:div w:id="1168329098">
      <w:bodyDiv w:val="1"/>
      <w:marLeft w:val="0"/>
      <w:marRight w:val="0"/>
      <w:marTop w:val="0"/>
      <w:marBottom w:val="0"/>
      <w:divBdr>
        <w:top w:val="none" w:sz="0" w:space="0" w:color="auto"/>
        <w:left w:val="none" w:sz="0" w:space="0" w:color="auto"/>
        <w:bottom w:val="none" w:sz="0" w:space="0" w:color="auto"/>
        <w:right w:val="none" w:sz="0" w:space="0" w:color="auto"/>
      </w:divBdr>
      <w:divsChild>
        <w:div w:id="483282171">
          <w:marLeft w:val="480"/>
          <w:marRight w:val="0"/>
          <w:marTop w:val="0"/>
          <w:marBottom w:val="0"/>
          <w:divBdr>
            <w:top w:val="none" w:sz="0" w:space="0" w:color="auto"/>
            <w:left w:val="none" w:sz="0" w:space="0" w:color="auto"/>
            <w:bottom w:val="none" w:sz="0" w:space="0" w:color="auto"/>
            <w:right w:val="none" w:sz="0" w:space="0" w:color="auto"/>
          </w:divBdr>
          <w:divsChild>
            <w:div w:id="8000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65139">
      <w:bodyDiv w:val="1"/>
      <w:marLeft w:val="0"/>
      <w:marRight w:val="0"/>
      <w:marTop w:val="0"/>
      <w:marBottom w:val="0"/>
      <w:divBdr>
        <w:top w:val="none" w:sz="0" w:space="0" w:color="auto"/>
        <w:left w:val="none" w:sz="0" w:space="0" w:color="auto"/>
        <w:bottom w:val="none" w:sz="0" w:space="0" w:color="auto"/>
        <w:right w:val="none" w:sz="0" w:space="0" w:color="auto"/>
      </w:divBdr>
      <w:divsChild>
        <w:div w:id="613290904">
          <w:marLeft w:val="0"/>
          <w:marRight w:val="0"/>
          <w:marTop w:val="0"/>
          <w:marBottom w:val="0"/>
          <w:divBdr>
            <w:top w:val="none" w:sz="0" w:space="0" w:color="auto"/>
            <w:left w:val="none" w:sz="0" w:space="0" w:color="auto"/>
            <w:bottom w:val="none" w:sz="0" w:space="0" w:color="auto"/>
            <w:right w:val="none" w:sz="0" w:space="0" w:color="auto"/>
          </w:divBdr>
        </w:div>
        <w:div w:id="1150903231">
          <w:marLeft w:val="0"/>
          <w:marRight w:val="0"/>
          <w:marTop w:val="0"/>
          <w:marBottom w:val="0"/>
          <w:divBdr>
            <w:top w:val="none" w:sz="0" w:space="0" w:color="auto"/>
            <w:left w:val="none" w:sz="0" w:space="0" w:color="auto"/>
            <w:bottom w:val="none" w:sz="0" w:space="0" w:color="auto"/>
            <w:right w:val="none" w:sz="0" w:space="0" w:color="auto"/>
          </w:divBdr>
        </w:div>
      </w:divsChild>
    </w:div>
    <w:div w:id="1377319016">
      <w:bodyDiv w:val="1"/>
      <w:marLeft w:val="0"/>
      <w:marRight w:val="0"/>
      <w:marTop w:val="0"/>
      <w:marBottom w:val="0"/>
      <w:divBdr>
        <w:top w:val="none" w:sz="0" w:space="0" w:color="auto"/>
        <w:left w:val="none" w:sz="0" w:space="0" w:color="auto"/>
        <w:bottom w:val="none" w:sz="0" w:space="0" w:color="auto"/>
        <w:right w:val="none" w:sz="0" w:space="0" w:color="auto"/>
      </w:divBdr>
      <w:divsChild>
        <w:div w:id="824859750">
          <w:marLeft w:val="480"/>
          <w:marRight w:val="0"/>
          <w:marTop w:val="0"/>
          <w:marBottom w:val="0"/>
          <w:divBdr>
            <w:top w:val="none" w:sz="0" w:space="0" w:color="auto"/>
            <w:left w:val="none" w:sz="0" w:space="0" w:color="auto"/>
            <w:bottom w:val="none" w:sz="0" w:space="0" w:color="auto"/>
            <w:right w:val="none" w:sz="0" w:space="0" w:color="auto"/>
          </w:divBdr>
          <w:divsChild>
            <w:div w:id="2042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479">
      <w:bodyDiv w:val="1"/>
      <w:marLeft w:val="0"/>
      <w:marRight w:val="0"/>
      <w:marTop w:val="0"/>
      <w:marBottom w:val="0"/>
      <w:divBdr>
        <w:top w:val="none" w:sz="0" w:space="0" w:color="auto"/>
        <w:left w:val="none" w:sz="0" w:space="0" w:color="auto"/>
        <w:bottom w:val="none" w:sz="0" w:space="0" w:color="auto"/>
        <w:right w:val="none" w:sz="0" w:space="0" w:color="auto"/>
      </w:divBdr>
      <w:divsChild>
        <w:div w:id="1749962513">
          <w:marLeft w:val="480"/>
          <w:marRight w:val="0"/>
          <w:marTop w:val="0"/>
          <w:marBottom w:val="0"/>
          <w:divBdr>
            <w:top w:val="none" w:sz="0" w:space="0" w:color="auto"/>
            <w:left w:val="none" w:sz="0" w:space="0" w:color="auto"/>
            <w:bottom w:val="none" w:sz="0" w:space="0" w:color="auto"/>
            <w:right w:val="none" w:sz="0" w:space="0" w:color="auto"/>
          </w:divBdr>
          <w:divsChild>
            <w:div w:id="19356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70771">
      <w:bodyDiv w:val="1"/>
      <w:marLeft w:val="0"/>
      <w:marRight w:val="0"/>
      <w:marTop w:val="0"/>
      <w:marBottom w:val="0"/>
      <w:divBdr>
        <w:top w:val="none" w:sz="0" w:space="0" w:color="auto"/>
        <w:left w:val="none" w:sz="0" w:space="0" w:color="auto"/>
        <w:bottom w:val="none" w:sz="0" w:space="0" w:color="auto"/>
        <w:right w:val="none" w:sz="0" w:space="0" w:color="auto"/>
      </w:divBdr>
    </w:div>
    <w:div w:id="1735154920">
      <w:bodyDiv w:val="1"/>
      <w:marLeft w:val="0"/>
      <w:marRight w:val="0"/>
      <w:marTop w:val="0"/>
      <w:marBottom w:val="0"/>
      <w:divBdr>
        <w:top w:val="none" w:sz="0" w:space="0" w:color="auto"/>
        <w:left w:val="none" w:sz="0" w:space="0" w:color="auto"/>
        <w:bottom w:val="none" w:sz="0" w:space="0" w:color="auto"/>
        <w:right w:val="none" w:sz="0" w:space="0" w:color="auto"/>
      </w:divBdr>
    </w:div>
    <w:div w:id="183968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perial.ac.uk/admin-services/library/learning-support/reference-management/harvard-styl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mperial.ac.uk/admin-services/library/learning-support/reference-management/harvard-style/"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revistademorfologiaurbana.org/index.php/rmu/about/submiss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F8C9-3174-45F3-AEF8-5CD4254E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1610</Words>
  <Characters>8696</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Saboya</dc:creator>
  <cp:keywords/>
  <dc:description>v. 1.1</dc:description>
  <cp:lastModifiedBy>David Viana</cp:lastModifiedBy>
  <cp:revision>7</cp:revision>
  <dcterms:created xsi:type="dcterms:W3CDTF">2025-02-24T15:56:00Z</dcterms:created>
  <dcterms:modified xsi:type="dcterms:W3CDTF">2025-02-24T16:40:00Z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DocumentConvertToPdf">
    <vt:lpwstr/>
  </property>
</Properties>
</file>